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3B" w:rsidRPr="00C24EEC" w:rsidRDefault="00AE49FC" w:rsidP="000E063B">
      <w:pPr>
        <w:rPr>
          <w:b/>
          <w:lang w:val="sr-Cyrl-CS"/>
        </w:rPr>
      </w:pPr>
      <w:r>
        <w:rPr>
          <w:b/>
          <w:lang w:val="sr-Cyrl-CS"/>
        </w:rPr>
        <w:t>УНИВЕРЗИТЕТ</w:t>
      </w:r>
      <w:r w:rsidR="000E063B" w:rsidRPr="00C24EEC">
        <w:rPr>
          <w:b/>
          <w:lang w:val="sr-Cyrl-CS"/>
        </w:rPr>
        <w:t xml:space="preserve"> </w:t>
      </w:r>
      <w:r>
        <w:rPr>
          <w:b/>
          <w:lang w:val="sr-Cyrl-CS"/>
        </w:rPr>
        <w:t>У</w:t>
      </w:r>
      <w:r w:rsidR="000E063B" w:rsidRPr="00C24EEC">
        <w:rPr>
          <w:b/>
          <w:lang w:val="sr-Cyrl-CS"/>
        </w:rPr>
        <w:t xml:space="preserve"> </w:t>
      </w:r>
      <w:r>
        <w:rPr>
          <w:b/>
          <w:lang w:val="sr-Cyrl-CS"/>
        </w:rPr>
        <w:t>КРАГУЈЕВЦУ</w:t>
      </w:r>
    </w:p>
    <w:p w:rsidR="000E063B" w:rsidRPr="00C24EEC" w:rsidRDefault="00AE49FC" w:rsidP="000E063B">
      <w:pPr>
        <w:rPr>
          <w:b/>
          <w:lang w:val="ru-RU"/>
        </w:rPr>
      </w:pPr>
      <w:r>
        <w:rPr>
          <w:b/>
        </w:rPr>
        <w:t>Е</w:t>
      </w:r>
      <w:r>
        <w:rPr>
          <w:b/>
          <w:lang w:val="ru-RU"/>
        </w:rPr>
        <w:t>КОНОМСКИ</w:t>
      </w:r>
      <w:r w:rsidR="000E063B" w:rsidRPr="00C24EEC">
        <w:rPr>
          <w:b/>
          <w:lang w:val="ru-RU"/>
        </w:rPr>
        <w:t xml:space="preserve"> </w:t>
      </w:r>
      <w:r>
        <w:rPr>
          <w:b/>
          <w:lang w:val="ru-RU"/>
        </w:rPr>
        <w:t>ФАКУЛТЕТ</w:t>
      </w:r>
    </w:p>
    <w:p w:rsidR="000E063B" w:rsidRPr="005C3F12" w:rsidRDefault="00AE49FC" w:rsidP="000E063B">
      <w:pPr>
        <w:rPr>
          <w:b/>
        </w:rPr>
      </w:pPr>
      <w:r>
        <w:rPr>
          <w:b/>
          <w:lang w:val="sr-Cyrl-CS"/>
        </w:rPr>
        <w:t>Број</w:t>
      </w:r>
      <w:r w:rsidR="000E063B" w:rsidRPr="00DA2F3D">
        <w:rPr>
          <w:b/>
          <w:color w:val="000000" w:themeColor="text1"/>
          <w:lang w:val="sr-Cyrl-CS"/>
        </w:rPr>
        <w:t xml:space="preserve">: </w:t>
      </w:r>
      <w:r w:rsidR="005C3F12" w:rsidRPr="005C3F12">
        <w:rPr>
          <w:b/>
        </w:rPr>
        <w:t>479</w:t>
      </w:r>
      <w:r w:rsidR="00255AF8" w:rsidRPr="005C3F12">
        <w:rPr>
          <w:b/>
          <w:lang w:val="sr-Cyrl-CS"/>
        </w:rPr>
        <w:t>/1</w:t>
      </w:r>
    </w:p>
    <w:p w:rsidR="000E063B" w:rsidRPr="00DA2F3D" w:rsidRDefault="00AE49FC" w:rsidP="000E063B">
      <w:pPr>
        <w:rPr>
          <w:b/>
          <w:color w:val="000000" w:themeColor="text1"/>
          <w:lang w:val="sr-Cyrl-CS"/>
        </w:rPr>
      </w:pPr>
      <w:r w:rsidRPr="005C3F12">
        <w:rPr>
          <w:b/>
          <w:lang w:val="sr-Cyrl-CS"/>
        </w:rPr>
        <w:t>Датум</w:t>
      </w:r>
      <w:r w:rsidR="000E063B" w:rsidRPr="005C3F12">
        <w:rPr>
          <w:b/>
          <w:lang w:val="sr-Cyrl-CS"/>
        </w:rPr>
        <w:t xml:space="preserve">:  </w:t>
      </w:r>
      <w:r w:rsidR="00612B6E" w:rsidRPr="005C3F12">
        <w:rPr>
          <w:b/>
        </w:rPr>
        <w:t>15.03</w:t>
      </w:r>
      <w:r w:rsidR="00D649BE" w:rsidRPr="005C3F12">
        <w:rPr>
          <w:b/>
        </w:rPr>
        <w:t>.</w:t>
      </w:r>
      <w:r w:rsidR="00612B6E" w:rsidRPr="005C3F12">
        <w:rPr>
          <w:b/>
        </w:rPr>
        <w:t>2023</w:t>
      </w:r>
      <w:r w:rsidR="000E063B" w:rsidRPr="005C3F12">
        <w:rPr>
          <w:b/>
          <w:lang w:val="sr-Cyrl-CS"/>
        </w:rPr>
        <w:t>.</w:t>
      </w:r>
      <w:r w:rsidR="000E063B" w:rsidRPr="00DA2F3D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године</w:t>
      </w:r>
    </w:p>
    <w:p w:rsidR="000E063B" w:rsidRPr="000543B9" w:rsidRDefault="00AE49FC" w:rsidP="000E063B">
      <w:pPr>
        <w:rPr>
          <w:b/>
          <w:lang w:val="sr-Latn-CS"/>
        </w:rPr>
      </w:pPr>
      <w:r>
        <w:rPr>
          <w:b/>
          <w:lang w:val="sr-Cyrl-CS"/>
        </w:rPr>
        <w:t>Крагујевац</w:t>
      </w:r>
    </w:p>
    <w:p w:rsidR="000E063B" w:rsidRPr="00C24EEC" w:rsidRDefault="000E063B" w:rsidP="000E063B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0E063B" w:rsidRPr="00C84922" w:rsidTr="00A55BBF">
        <w:tc>
          <w:tcPr>
            <w:tcW w:w="3227" w:type="dxa"/>
            <w:vMerge w:val="restart"/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НАРУЧИЛАЦ</w:t>
            </w:r>
          </w:p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адреса</w:t>
            </w:r>
          </w:p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седиште</w:t>
            </w:r>
            <w:r w:rsidR="000E063B" w:rsidRPr="00C84922">
              <w:rPr>
                <w:sz w:val="28"/>
                <w:szCs w:val="28"/>
                <w:lang w:val="sr-Cyrl-CS"/>
              </w:rPr>
              <w:t>,</w:t>
            </w:r>
          </w:p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Економски</w:t>
            </w:r>
            <w:r w:rsidR="000E063B" w:rsidRPr="00C8492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факултет</w:t>
            </w:r>
          </w:p>
        </w:tc>
      </w:tr>
      <w:tr w:rsidR="000E063B" w:rsidRPr="00C84922" w:rsidTr="00A55BBF">
        <w:trPr>
          <w:trHeight w:val="318"/>
        </w:trPr>
        <w:tc>
          <w:tcPr>
            <w:tcW w:w="3227" w:type="dxa"/>
            <w:vMerge/>
          </w:tcPr>
          <w:p w:rsidR="000E063B" w:rsidRPr="00C84922" w:rsidRDefault="000E063B" w:rsidP="00A55BBF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proofErr w:type="spellStart"/>
            <w:r>
              <w:rPr>
                <w:sz w:val="28"/>
                <w:szCs w:val="28"/>
              </w:rPr>
              <w:t>Лицеја</w:t>
            </w:r>
            <w:proofErr w:type="spellEnd"/>
            <w:r w:rsidR="00D649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Кнежевине</w:t>
            </w:r>
            <w:proofErr w:type="spellEnd"/>
            <w:r w:rsidR="00D649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Србије</w:t>
            </w:r>
            <w:proofErr w:type="spellEnd"/>
            <w:r w:rsidR="000E063B" w:rsidRPr="00C84922">
              <w:rPr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0E063B" w:rsidRPr="00C84922" w:rsidTr="00A55BBF">
        <w:trPr>
          <w:trHeight w:val="355"/>
        </w:trPr>
        <w:tc>
          <w:tcPr>
            <w:tcW w:w="3227" w:type="dxa"/>
            <w:vMerge/>
          </w:tcPr>
          <w:p w:rsidR="000E063B" w:rsidRPr="00C84922" w:rsidRDefault="000E063B" w:rsidP="00A55BBF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0E063B" w:rsidRPr="00C84922" w:rsidTr="00A55BBF">
        <w:trPr>
          <w:trHeight w:val="262"/>
        </w:trPr>
        <w:tc>
          <w:tcPr>
            <w:tcW w:w="3227" w:type="dxa"/>
            <w:vMerge/>
          </w:tcPr>
          <w:p w:rsidR="000E063B" w:rsidRPr="00C84922" w:rsidRDefault="000E063B" w:rsidP="00A55BBF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E063B" w:rsidRPr="00C84922" w:rsidRDefault="000E063B" w:rsidP="00A55BBF">
            <w:pPr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101578837</w:t>
            </w:r>
          </w:p>
        </w:tc>
      </w:tr>
      <w:tr w:rsidR="000E063B" w:rsidRPr="00C84922" w:rsidTr="00A55BBF">
        <w:tc>
          <w:tcPr>
            <w:tcW w:w="3227" w:type="dxa"/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Лице</w:t>
            </w:r>
            <w:r w:rsidR="000E063B" w:rsidRPr="00C8492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за</w:t>
            </w:r>
            <w:r w:rsidR="000E063B" w:rsidRPr="00C8492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контакт</w:t>
            </w:r>
          </w:p>
        </w:tc>
        <w:tc>
          <w:tcPr>
            <w:tcW w:w="5984" w:type="dxa"/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Владимир</w:t>
            </w:r>
            <w:r w:rsidR="000E063B" w:rsidRPr="00C8492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Игњатовић</w:t>
            </w:r>
            <w:r w:rsidR="000E063B" w:rsidRPr="00C84922"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0E063B" w:rsidRPr="00C84922" w:rsidTr="00A55BBF">
        <w:tc>
          <w:tcPr>
            <w:tcW w:w="3227" w:type="dxa"/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Е</w:t>
            </w:r>
            <w:r w:rsidR="000E063B" w:rsidRPr="00C84922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маил</w:t>
            </w:r>
            <w:proofErr w:type="spellEnd"/>
            <w:r w:rsidR="000E063B" w:rsidRPr="00C84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0E063B" w:rsidRPr="00C84922" w:rsidRDefault="00383C5E" w:rsidP="00A55BBF">
            <w:pPr>
              <w:rPr>
                <w:sz w:val="28"/>
                <w:szCs w:val="28"/>
              </w:rPr>
            </w:pPr>
            <w:hyperlink r:id="rId8" w:history="1">
              <w:r w:rsidR="005B2574">
                <w:rPr>
                  <w:rStyle w:val="Hyperlink"/>
                  <w:sz w:val="28"/>
                  <w:szCs w:val="28"/>
                </w:rPr>
                <w:t>v</w:t>
              </w:r>
              <w:r w:rsidR="000E063B" w:rsidRPr="00C84922">
                <w:rPr>
                  <w:rStyle w:val="Hyperlink"/>
                  <w:sz w:val="28"/>
                  <w:szCs w:val="28"/>
                </w:rPr>
                <w:t>.</w:t>
              </w:r>
              <w:r w:rsidR="005B2574">
                <w:rPr>
                  <w:rStyle w:val="Hyperlink"/>
                  <w:sz w:val="28"/>
                  <w:szCs w:val="28"/>
                </w:rPr>
                <w:t>ignjatovic</w:t>
              </w:r>
              <w:r w:rsidR="000E063B" w:rsidRPr="00C84922">
                <w:rPr>
                  <w:rStyle w:val="Hyperlink"/>
                  <w:sz w:val="28"/>
                  <w:szCs w:val="28"/>
                </w:rPr>
                <w:t>@</w:t>
              </w:r>
              <w:r w:rsidR="005B2574">
                <w:rPr>
                  <w:rStyle w:val="Hyperlink"/>
                  <w:sz w:val="28"/>
                  <w:szCs w:val="28"/>
                </w:rPr>
                <w:t>kg</w:t>
              </w:r>
              <w:r w:rsidR="000E063B" w:rsidRPr="00C84922">
                <w:rPr>
                  <w:rStyle w:val="Hyperlink"/>
                  <w:sz w:val="28"/>
                  <w:szCs w:val="28"/>
                </w:rPr>
                <w:t>.</w:t>
              </w:r>
              <w:r w:rsidR="005B2574">
                <w:rPr>
                  <w:rStyle w:val="Hyperlink"/>
                  <w:sz w:val="28"/>
                  <w:szCs w:val="28"/>
                </w:rPr>
                <w:t>ac</w:t>
              </w:r>
              <w:r w:rsidR="000E063B" w:rsidRPr="00C84922">
                <w:rPr>
                  <w:rStyle w:val="Hyperlink"/>
                  <w:sz w:val="28"/>
                  <w:szCs w:val="28"/>
                </w:rPr>
                <w:t>.</w:t>
              </w:r>
              <w:r w:rsidR="005B2574">
                <w:rPr>
                  <w:rStyle w:val="Hyperlink"/>
                  <w:sz w:val="28"/>
                  <w:szCs w:val="28"/>
                </w:rPr>
                <w:t>rs</w:t>
              </w:r>
            </w:hyperlink>
          </w:p>
        </w:tc>
      </w:tr>
    </w:tbl>
    <w:p w:rsidR="00A55BBF" w:rsidRPr="00A55BBF" w:rsidRDefault="00A55BBF" w:rsidP="000E063B">
      <w:pPr>
        <w:rPr>
          <w:sz w:val="28"/>
          <w:szCs w:val="28"/>
          <w:lang w:val="sr-Latn-CS"/>
        </w:rPr>
      </w:pPr>
    </w:p>
    <w:p w:rsidR="000E063B" w:rsidRDefault="00601802" w:rsidP="000E063B">
      <w:pPr>
        <w:jc w:val="center"/>
        <w:rPr>
          <w:b/>
          <w:lang w:val="sr-Latn-CS"/>
        </w:rPr>
      </w:pPr>
      <w:r w:rsidRPr="00C24EEC">
        <w:rPr>
          <w:b/>
          <w:lang w:val="sr-Cyrl-CS"/>
        </w:rPr>
        <w:t>ПОЗИВ ЗА ПОДНОШЕЊЕ ПОНУДЕ</w:t>
      </w:r>
      <w:r>
        <w:rPr>
          <w:b/>
        </w:rPr>
        <w:t xml:space="preserve"> И КОНКУРСНА ДОКУМЕНТАЦИЈА</w:t>
      </w:r>
      <w:r w:rsidRPr="00C24EEC">
        <w:rPr>
          <w:b/>
          <w:lang w:val="sr-Cyrl-CS"/>
        </w:rPr>
        <w:t xml:space="preserve"> </w:t>
      </w:r>
      <w:r>
        <w:rPr>
          <w:b/>
          <w:lang w:val="sr-Cyrl-CS"/>
        </w:rPr>
        <w:t>У ПОСТУПКУ НАБАВКЕ КАНЦЕЛАРИЈСКОГ МАТЕРИЈАЛА</w:t>
      </w:r>
    </w:p>
    <w:p w:rsidR="00A55BBF" w:rsidRPr="00A55BBF" w:rsidRDefault="00A55BBF" w:rsidP="000E063B">
      <w:pPr>
        <w:jc w:val="center"/>
        <w:rPr>
          <w:b/>
          <w:lang w:val="sr-Latn-CS"/>
        </w:rPr>
      </w:pPr>
    </w:p>
    <w:p w:rsidR="000E063B" w:rsidRPr="00D649BE" w:rsidRDefault="00AE49FC" w:rsidP="000E063B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Редни</w:t>
      </w:r>
      <w:r w:rsidR="000E063B" w:rsidRPr="00C24EEC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број</w:t>
      </w:r>
      <w:r w:rsidR="0061745D">
        <w:rPr>
          <w:b/>
          <w:sz w:val="28"/>
          <w:szCs w:val="28"/>
          <w:lang w:val="sr-Cyrl-CS"/>
        </w:rPr>
        <w:t xml:space="preserve"> (шифра)</w:t>
      </w:r>
      <w:r w:rsidR="000E063B" w:rsidRPr="00C24EEC">
        <w:rPr>
          <w:b/>
          <w:sz w:val="28"/>
          <w:szCs w:val="28"/>
          <w:lang w:val="sr-Cyrl-CS"/>
        </w:rPr>
        <w:t xml:space="preserve"> </w:t>
      </w:r>
      <w:r w:rsidR="0061745D">
        <w:rPr>
          <w:b/>
          <w:sz w:val="28"/>
          <w:szCs w:val="28"/>
          <w:lang w:val="sr-Cyrl-CS"/>
        </w:rPr>
        <w:t>НАБАВКЕ</w:t>
      </w:r>
      <w:r w:rsidR="000E063B" w:rsidRPr="00C24EEC">
        <w:rPr>
          <w:b/>
          <w:sz w:val="28"/>
          <w:szCs w:val="28"/>
          <w:lang w:val="sr-Cyrl-CS"/>
        </w:rPr>
        <w:t xml:space="preserve">: </w:t>
      </w:r>
      <w:r>
        <w:rPr>
          <w:b/>
          <w:sz w:val="28"/>
          <w:szCs w:val="28"/>
          <w:lang w:val="sr-Cyrl-CS"/>
        </w:rPr>
        <w:t>Н</w:t>
      </w:r>
      <w:r w:rsidR="00D649BE">
        <w:rPr>
          <w:b/>
          <w:sz w:val="28"/>
          <w:szCs w:val="28"/>
        </w:rPr>
        <w:t>1</w:t>
      </w:r>
      <w:r w:rsidR="000E063B" w:rsidRPr="00C24EEC">
        <w:rPr>
          <w:b/>
          <w:sz w:val="28"/>
          <w:szCs w:val="28"/>
        </w:rPr>
        <w:t>/</w:t>
      </w:r>
      <w:r w:rsidR="00612B6E">
        <w:rPr>
          <w:b/>
          <w:sz w:val="28"/>
          <w:szCs w:val="28"/>
          <w:lang w:val="sr-Cyrl-CS"/>
        </w:rPr>
        <w:t>2023</w:t>
      </w:r>
    </w:p>
    <w:p w:rsidR="00A55BBF" w:rsidRPr="00CD0BBD" w:rsidRDefault="00A55BBF" w:rsidP="000E063B">
      <w:pPr>
        <w:rPr>
          <w:b/>
          <w:sz w:val="28"/>
          <w:szCs w:val="28"/>
        </w:rPr>
      </w:pPr>
    </w:p>
    <w:p w:rsidR="000E063B" w:rsidRDefault="00AE49FC" w:rsidP="000E063B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Cyrl-CS"/>
        </w:rPr>
        <w:t>ПРЕДМЕТ</w:t>
      </w:r>
      <w:r w:rsidR="000E063B" w:rsidRPr="0059215C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НАБАВКЕ</w:t>
      </w:r>
      <w:r w:rsidR="000E063B" w:rsidRPr="0059215C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ЈЕ</w:t>
      </w:r>
      <w:r w:rsidR="000E063B" w:rsidRPr="0059215C">
        <w:rPr>
          <w:b/>
          <w:sz w:val="28"/>
          <w:szCs w:val="28"/>
          <w:lang w:val="sr-Cyrl-CS"/>
        </w:rPr>
        <w:t xml:space="preserve"> :</w:t>
      </w:r>
      <w:r w:rsidR="000E063B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Канцеларијски</w:t>
      </w:r>
      <w:r w:rsidR="000E06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материјал</w:t>
      </w:r>
      <w:r w:rsidR="000E063B" w:rsidRPr="00EB56A6">
        <w:rPr>
          <w:b/>
          <w:sz w:val="28"/>
          <w:szCs w:val="28"/>
          <w:lang w:val="sr-Cyrl-CS"/>
        </w:rPr>
        <w:t xml:space="preserve"> </w:t>
      </w:r>
    </w:p>
    <w:p w:rsidR="00AB1E2C" w:rsidRPr="00AB1E2C" w:rsidRDefault="00AB1E2C" w:rsidP="000E063B">
      <w:pPr>
        <w:rPr>
          <w:b/>
          <w:sz w:val="28"/>
          <w:szCs w:val="28"/>
          <w:lang w:val="sr-Latn-CS"/>
        </w:rPr>
      </w:pPr>
    </w:p>
    <w:p w:rsidR="00AB1E2C" w:rsidRPr="00AB1E2C" w:rsidRDefault="00AE49FC" w:rsidP="000E063B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ПРОЦЕЊЕНА</w:t>
      </w:r>
      <w:r w:rsidR="00AB1E2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ВРЕДНОСТ</w:t>
      </w:r>
      <w:r w:rsidR="00AB1E2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НАБАВКЕ</w:t>
      </w:r>
      <w:r w:rsidR="00AB1E2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ЈЕ</w:t>
      </w:r>
      <w:r w:rsidR="00AB1E2C">
        <w:rPr>
          <w:b/>
          <w:sz w:val="28"/>
          <w:szCs w:val="28"/>
          <w:lang w:val="sr-Latn-CS"/>
        </w:rPr>
        <w:t xml:space="preserve">: </w:t>
      </w:r>
      <w:r w:rsidR="00612B6E">
        <w:rPr>
          <w:b/>
          <w:sz w:val="28"/>
          <w:szCs w:val="28"/>
        </w:rPr>
        <w:t>358.333</w:t>
      </w:r>
      <w:r w:rsidR="00AB1E2C">
        <w:rPr>
          <w:b/>
          <w:sz w:val="28"/>
          <w:szCs w:val="28"/>
          <w:lang w:val="sr-Latn-CS"/>
        </w:rPr>
        <w:t xml:space="preserve">,00 </w:t>
      </w:r>
      <w:r>
        <w:rPr>
          <w:b/>
          <w:sz w:val="28"/>
          <w:szCs w:val="28"/>
          <w:lang w:val="sr-Latn-CS"/>
        </w:rPr>
        <w:t>динара</w:t>
      </w:r>
      <w:r w:rsidR="00AB1E2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без</w:t>
      </w:r>
      <w:r w:rsidR="00AB1E2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ПДВ</w:t>
      </w:r>
      <w:r w:rsidR="00AB1E2C">
        <w:rPr>
          <w:b/>
          <w:sz w:val="28"/>
          <w:szCs w:val="28"/>
          <w:lang w:val="sr-Latn-CS"/>
        </w:rPr>
        <w:t>-</w:t>
      </w:r>
      <w:r>
        <w:rPr>
          <w:b/>
          <w:sz w:val="28"/>
          <w:szCs w:val="28"/>
          <w:lang w:val="sr-Latn-CS"/>
        </w:rPr>
        <w:t>а</w:t>
      </w:r>
    </w:p>
    <w:p w:rsidR="000E063B" w:rsidRDefault="000E063B" w:rsidP="000E063B">
      <w:pPr>
        <w:rPr>
          <w:b/>
          <w:sz w:val="28"/>
          <w:szCs w:val="28"/>
          <w:u w:val="single"/>
          <w:lang w:val="sr-Cyrl-CS"/>
        </w:rPr>
      </w:pPr>
      <w:r w:rsidRPr="0059215C">
        <w:rPr>
          <w:b/>
          <w:sz w:val="28"/>
          <w:szCs w:val="28"/>
          <w:lang w:val="sr-Cyrl-CS"/>
        </w:rPr>
        <w:t xml:space="preserve"> </w:t>
      </w:r>
    </w:p>
    <w:p w:rsidR="00AE49FC" w:rsidRPr="009A0564" w:rsidRDefault="00AE49FC" w:rsidP="00AE49FC">
      <w:pPr>
        <w:jc w:val="both"/>
        <w:rPr>
          <w:b/>
          <w:sz w:val="28"/>
          <w:szCs w:val="28"/>
        </w:rPr>
      </w:pPr>
      <w:r w:rsidRPr="0059215C">
        <w:rPr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b/>
          <w:sz w:val="28"/>
          <w:szCs w:val="28"/>
          <w:lang w:val="sr-Cyrl-CS"/>
        </w:rPr>
        <w:t xml:space="preserve"> економски</w:t>
      </w:r>
      <w:r w:rsidRPr="0059215C">
        <w:rPr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AE49FC" w:rsidRPr="009A0564" w:rsidTr="00AE49F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E49FC" w:rsidRDefault="00AE49FC" w:rsidP="00AE49FC">
            <w:pPr>
              <w:jc w:val="both"/>
              <w:rPr>
                <w:sz w:val="28"/>
                <w:szCs w:val="28"/>
                <w:lang w:val="sr-Cyrl-CS"/>
              </w:rPr>
            </w:pPr>
            <w:r w:rsidRPr="009A0564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A247B1">
              <w:rPr>
                <w:b/>
                <w:sz w:val="28"/>
                <w:szCs w:val="28"/>
                <w:lang w:val="sr-Cyrl-CS"/>
              </w:rPr>
              <w:t>цена</w:t>
            </w:r>
            <w:r>
              <w:rPr>
                <w:sz w:val="28"/>
                <w:szCs w:val="28"/>
                <w:lang w:val="sr-Cyrl-CS"/>
              </w:rPr>
              <w:t>.</w:t>
            </w:r>
          </w:p>
          <w:p w:rsidR="00AE49FC" w:rsidRPr="005E5289" w:rsidRDefault="00AE49FC" w:rsidP="00AE4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</w:t>
            </w:r>
            <w:r w:rsidR="00601802">
              <w:rPr>
                <w:sz w:val="28"/>
                <w:szCs w:val="28"/>
                <w:lang w:val="sr-Cyrl-CS"/>
              </w:rPr>
              <w:t>уда оног понуђача који је понуд</w:t>
            </w:r>
            <w:r>
              <w:rPr>
                <w:sz w:val="28"/>
                <w:szCs w:val="28"/>
                <w:lang w:val="sr-Cyrl-CS"/>
              </w:rPr>
              <w:t>ио дужи рок плаћања.</w:t>
            </w:r>
          </w:p>
        </w:tc>
      </w:tr>
    </w:tbl>
    <w:p w:rsidR="000E063B" w:rsidRDefault="000E063B" w:rsidP="000E063B">
      <w:pPr>
        <w:rPr>
          <w:b/>
          <w:sz w:val="28"/>
          <w:szCs w:val="28"/>
          <w:u w:val="single"/>
          <w:lang w:val="sr-Cyrl-CS"/>
        </w:rPr>
      </w:pPr>
    </w:p>
    <w:p w:rsidR="000E063B" w:rsidRPr="009A0564" w:rsidRDefault="00AE49FC" w:rsidP="000E06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Подношење</w:t>
      </w:r>
      <w:r w:rsidR="000E063B" w:rsidRPr="009A056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E063B" w:rsidRPr="009A0564" w:rsidTr="00A55BBF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E063B" w:rsidRPr="00DA2F3D" w:rsidRDefault="00AE49FC" w:rsidP="00A55BBF">
            <w:pPr>
              <w:jc w:val="both"/>
              <w:rPr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Рок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за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подношење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понуда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је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до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 w:rsidR="00D90787">
              <w:rPr>
                <w:sz w:val="28"/>
                <w:szCs w:val="28"/>
              </w:rPr>
              <w:t>20.03</w:t>
            </w:r>
            <w:r w:rsidR="00D649BE" w:rsidRPr="001D7DC7">
              <w:rPr>
                <w:sz w:val="28"/>
                <w:szCs w:val="28"/>
                <w:lang w:val="sr-Latn-CS"/>
              </w:rPr>
              <w:t>.</w:t>
            </w:r>
            <w:r w:rsidR="00612B6E">
              <w:rPr>
                <w:sz w:val="28"/>
                <w:szCs w:val="28"/>
                <w:lang w:val="sr-Latn-CS"/>
              </w:rPr>
              <w:t>2023</w:t>
            </w:r>
            <w:r w:rsidR="000E063B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године</w:t>
            </w:r>
            <w:r w:rsidR="000E063B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до</w:t>
            </w:r>
            <w:r w:rsidR="000E063B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12,00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часова</w:t>
            </w:r>
            <w:r w:rsidR="000E063B" w:rsidRPr="00DA2F3D">
              <w:rPr>
                <w:color w:val="000000" w:themeColor="text1"/>
                <w:sz w:val="28"/>
                <w:szCs w:val="28"/>
                <w:lang w:val="sr-Cyrl-CS"/>
              </w:rPr>
              <w:t>.</w:t>
            </w:r>
          </w:p>
          <w:p w:rsidR="000E063B" w:rsidRPr="007E4AD6" w:rsidRDefault="00AE49FC" w:rsidP="00601802">
            <w:pPr>
              <w:jc w:val="both"/>
              <w:rPr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Cyrl-CS"/>
              </w:rPr>
              <w:t>Попуњена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потписана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и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оверена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понуда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може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се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послати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препоручено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поштом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на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адресу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Лицеја</w:t>
            </w:r>
            <w:proofErr w:type="spellEnd"/>
            <w:r w:rsidR="00D649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Кнежевине</w:t>
            </w:r>
            <w:proofErr w:type="spellEnd"/>
            <w:r w:rsidR="00D649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Србије</w:t>
            </w:r>
            <w:proofErr w:type="spellEnd"/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бр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. 3, 34000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Крагујевац</w:t>
            </w:r>
            <w:r w:rsidR="00597220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донети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лично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у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просторије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Факултета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у</w:t>
            </w:r>
            <w:r w:rsidR="00DA2F3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канцеларији</w:t>
            </w:r>
            <w:proofErr w:type="spellEnd"/>
            <w:r w:rsidR="00DA2F3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Нару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чиоца</w:t>
            </w:r>
            <w:proofErr w:type="spellEnd"/>
            <w:r w:rsidR="00DA2F3D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бр</w:t>
            </w:r>
            <w:r w:rsidR="00DA2F3D">
              <w:rPr>
                <w:color w:val="000000" w:themeColor="text1"/>
                <w:sz w:val="28"/>
                <w:szCs w:val="28"/>
                <w:lang w:val="sr-Latn-CS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Д</w:t>
            </w:r>
            <w:r w:rsidR="00DA2F3D">
              <w:rPr>
                <w:color w:val="000000" w:themeColor="text1"/>
                <w:sz w:val="28"/>
                <w:szCs w:val="28"/>
                <w:lang w:val="sr-Latn-CS"/>
              </w:rPr>
              <w:t>-118 (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писарница</w:t>
            </w:r>
            <w:r w:rsidR="00DA2F3D">
              <w:rPr>
                <w:color w:val="000000" w:themeColor="text1"/>
                <w:sz w:val="28"/>
                <w:szCs w:val="28"/>
                <w:lang w:val="sr-Latn-CS"/>
              </w:rPr>
              <w:t>)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или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се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sr-Latn-CS"/>
              </w:rPr>
              <w:t>скенирана</w:t>
            </w:r>
            <w:proofErr w:type="spellEnd"/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послати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на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е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>-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маил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: </w:t>
            </w:r>
            <w:hyperlink r:id="rId9" w:history="1">
              <w:r>
                <w:rPr>
                  <w:rStyle w:val="Hyperlink"/>
                  <w:sz w:val="28"/>
                  <w:szCs w:val="28"/>
                  <w:lang w:val="sr-Latn-CS"/>
                </w:rPr>
                <w:t>v</w:t>
              </w:r>
              <w:r w:rsidR="0082566B" w:rsidRPr="00C92792">
                <w:rPr>
                  <w:rStyle w:val="Hyperlink"/>
                  <w:sz w:val="28"/>
                  <w:szCs w:val="28"/>
                  <w:lang w:val="sr-Latn-CS"/>
                </w:rPr>
                <w:t>.</w:t>
              </w:r>
              <w:r>
                <w:rPr>
                  <w:rStyle w:val="Hyperlink"/>
                  <w:sz w:val="28"/>
                  <w:szCs w:val="28"/>
                  <w:lang w:val="sr-Latn-CS"/>
                </w:rPr>
                <w:t>ignjatovic</w:t>
              </w:r>
              <w:r w:rsidR="0082566B" w:rsidRPr="00C92792">
                <w:rPr>
                  <w:rStyle w:val="Hyperlink"/>
                  <w:sz w:val="28"/>
                  <w:szCs w:val="28"/>
                  <w:lang w:val="sr-Latn-CS"/>
                </w:rPr>
                <w:t>@</w:t>
              </w:r>
              <w:r>
                <w:rPr>
                  <w:rStyle w:val="Hyperlink"/>
                  <w:sz w:val="28"/>
                  <w:szCs w:val="28"/>
                  <w:lang w:val="sr-Latn-CS"/>
                </w:rPr>
                <w:t>kg</w:t>
              </w:r>
              <w:r w:rsidR="0082566B" w:rsidRPr="00C92792">
                <w:rPr>
                  <w:rStyle w:val="Hyperlink"/>
                  <w:sz w:val="28"/>
                  <w:szCs w:val="28"/>
                  <w:lang w:val="sr-Latn-CS"/>
                </w:rPr>
                <w:t>.</w:t>
              </w:r>
              <w:r>
                <w:rPr>
                  <w:rStyle w:val="Hyperlink"/>
                  <w:sz w:val="28"/>
                  <w:szCs w:val="28"/>
                  <w:lang w:val="sr-Latn-CS"/>
                </w:rPr>
                <w:t>ac</w:t>
              </w:r>
              <w:r w:rsidR="0082566B" w:rsidRPr="00C92792">
                <w:rPr>
                  <w:rStyle w:val="Hyperlink"/>
                  <w:sz w:val="28"/>
                  <w:szCs w:val="28"/>
                  <w:lang w:val="sr-Latn-CS"/>
                </w:rPr>
                <w:t>.</w:t>
              </w:r>
              <w:r>
                <w:rPr>
                  <w:rStyle w:val="Hyperlink"/>
                  <w:sz w:val="28"/>
                  <w:szCs w:val="28"/>
                  <w:lang w:val="sr-Latn-CS"/>
                </w:rPr>
                <w:t>rs</w:t>
              </w:r>
            </w:hyperlink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, 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до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наведеног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sr-Cyrl-CS"/>
              </w:rPr>
              <w:t>рока</w:t>
            </w:r>
            <w:proofErr w:type="spellEnd"/>
            <w:r w:rsidR="00601802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 w:rsidR="00601802" w:rsidRPr="00A247B1">
              <w:rPr>
                <w:sz w:val="28"/>
                <w:szCs w:val="28"/>
                <w:lang w:val="sr-Cyrl-CS"/>
              </w:rPr>
              <w:t>са назнаком</w:t>
            </w:r>
            <w:r w:rsidR="00601802" w:rsidRPr="00A247B1">
              <w:rPr>
                <w:sz w:val="28"/>
                <w:szCs w:val="28"/>
              </w:rPr>
              <w:t xml:space="preserve"> </w:t>
            </w:r>
            <w:proofErr w:type="spellStart"/>
            <w:r w:rsidR="00601802" w:rsidRPr="00A247B1">
              <w:rPr>
                <w:sz w:val="28"/>
                <w:szCs w:val="28"/>
              </w:rPr>
              <w:t>на</w:t>
            </w:r>
            <w:proofErr w:type="spellEnd"/>
            <w:r w:rsidR="00601802" w:rsidRPr="00A247B1">
              <w:rPr>
                <w:sz w:val="28"/>
                <w:szCs w:val="28"/>
              </w:rPr>
              <w:t xml:space="preserve"> </w:t>
            </w:r>
            <w:proofErr w:type="spellStart"/>
            <w:r w:rsidR="00601802" w:rsidRPr="00A247B1">
              <w:rPr>
                <w:sz w:val="28"/>
                <w:szCs w:val="28"/>
              </w:rPr>
              <w:t>коверти</w:t>
            </w:r>
            <w:proofErr w:type="spellEnd"/>
            <w:r w:rsidR="00601802">
              <w:rPr>
                <w:sz w:val="28"/>
                <w:szCs w:val="28"/>
              </w:rPr>
              <w:t xml:space="preserve"> </w:t>
            </w:r>
            <w:proofErr w:type="spellStart"/>
            <w:r w:rsidR="00601802">
              <w:rPr>
                <w:sz w:val="28"/>
                <w:szCs w:val="28"/>
              </w:rPr>
              <w:t>или</w:t>
            </w:r>
            <w:proofErr w:type="spellEnd"/>
            <w:r w:rsidR="00601802">
              <w:rPr>
                <w:sz w:val="28"/>
                <w:szCs w:val="28"/>
              </w:rPr>
              <w:t xml:space="preserve"> у </w:t>
            </w:r>
            <w:proofErr w:type="spellStart"/>
            <w:r w:rsidR="00601802">
              <w:rPr>
                <w:sz w:val="28"/>
                <w:szCs w:val="28"/>
              </w:rPr>
              <w:t>наслову</w:t>
            </w:r>
            <w:proofErr w:type="spellEnd"/>
            <w:r w:rsidR="00601802">
              <w:rPr>
                <w:sz w:val="28"/>
                <w:szCs w:val="28"/>
              </w:rPr>
              <w:t xml:space="preserve"> </w:t>
            </w:r>
            <w:proofErr w:type="spellStart"/>
            <w:r w:rsidR="00601802">
              <w:rPr>
                <w:sz w:val="28"/>
                <w:szCs w:val="28"/>
              </w:rPr>
              <w:t>мејла</w:t>
            </w:r>
            <w:proofErr w:type="spellEnd"/>
            <w:r w:rsidR="00601802" w:rsidRPr="00A247B1">
              <w:rPr>
                <w:sz w:val="28"/>
                <w:szCs w:val="28"/>
              </w:rPr>
              <w:t>:</w:t>
            </w:r>
            <w:r w:rsidR="00601802" w:rsidRPr="00A247B1">
              <w:rPr>
                <w:sz w:val="28"/>
                <w:szCs w:val="28"/>
                <w:lang w:val="sr-Cyrl-CS"/>
              </w:rPr>
              <w:t xml:space="preserve"> </w:t>
            </w:r>
            <w:r w:rsidR="00601802" w:rsidRPr="00A247B1">
              <w:rPr>
                <w:b/>
                <w:sz w:val="28"/>
                <w:szCs w:val="28"/>
                <w:lang w:val="sr-Cyrl-CS"/>
              </w:rPr>
              <w:t xml:space="preserve">Понуда за набавку </w:t>
            </w:r>
            <w:r w:rsidR="00601802">
              <w:rPr>
                <w:b/>
                <w:sz w:val="28"/>
                <w:szCs w:val="28"/>
                <w:lang w:val="sr-Cyrl-CS"/>
              </w:rPr>
              <w:t>Канцеларијског материјала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>.</w:t>
            </w:r>
            <w:r w:rsidR="00B8153D" w:rsidRPr="00597220">
              <w:rPr>
                <w:color w:val="FF0000"/>
                <w:sz w:val="28"/>
                <w:szCs w:val="28"/>
                <w:lang w:val="sr-Cyrl-CS"/>
              </w:rPr>
              <w:t xml:space="preserve"> </w:t>
            </w:r>
            <w:r w:rsidR="00B8153D" w:rsidRPr="009A0564">
              <w:rPr>
                <w:sz w:val="28"/>
                <w:szCs w:val="28"/>
                <w:lang w:val="sr-Cyrl-CS"/>
              </w:rPr>
              <w:t xml:space="preserve"> </w:t>
            </w:r>
            <w:r w:rsidR="00601802" w:rsidRPr="00A247B1">
              <w:rPr>
                <w:sz w:val="28"/>
                <w:szCs w:val="28"/>
                <w:lang w:val="sr-Cyrl-CS"/>
              </w:rPr>
              <w:t>Наручилац ће вршити избор најповољније понуде на основу предвиђеног критеријума и закључити уговор са изабраним понуђачем.</w:t>
            </w:r>
            <w:r w:rsidR="00601802" w:rsidRPr="00A247B1">
              <w:rPr>
                <w:sz w:val="28"/>
                <w:szCs w:val="28"/>
              </w:rPr>
              <w:t xml:space="preserve">  </w:t>
            </w:r>
            <w:r w:rsidR="00601802" w:rsidRPr="00A247B1">
              <w:rPr>
                <w:b/>
                <w:sz w:val="28"/>
                <w:szCs w:val="28"/>
                <w:lang w:val="sr-Cyrl-CS"/>
              </w:rPr>
              <w:t>О избору најповољније понуде, остали понуђачи биће обавештени само на њихов изричит захтев</w:t>
            </w:r>
            <w:r w:rsidR="00601802">
              <w:rPr>
                <w:b/>
                <w:sz w:val="28"/>
                <w:szCs w:val="28"/>
                <w:lang w:val="sr-Cyrl-CS"/>
              </w:rPr>
              <w:t>.</w:t>
            </w:r>
          </w:p>
        </w:tc>
      </w:tr>
    </w:tbl>
    <w:p w:rsidR="000E063B" w:rsidRDefault="000E063B" w:rsidP="00CA63DB">
      <w:pPr>
        <w:jc w:val="center"/>
        <w:rPr>
          <w:b/>
          <w:sz w:val="28"/>
          <w:szCs w:val="28"/>
          <w:lang w:val="sr-Latn-CS"/>
        </w:rPr>
      </w:pPr>
    </w:p>
    <w:p w:rsidR="00D649BE" w:rsidRDefault="00D649BE" w:rsidP="00CA63DB">
      <w:pPr>
        <w:jc w:val="center"/>
        <w:rPr>
          <w:b/>
          <w:sz w:val="28"/>
          <w:szCs w:val="28"/>
          <w:lang w:val="sr-Latn-CS"/>
        </w:rPr>
      </w:pPr>
    </w:p>
    <w:p w:rsidR="00422EAE" w:rsidRPr="00C03674" w:rsidRDefault="00AE49FC" w:rsidP="00CA63DB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Спецификација</w:t>
      </w:r>
      <w:r w:rsidR="00CA63DB" w:rsidRPr="00C03674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канцеларијског</w:t>
      </w:r>
      <w:r w:rsidR="00CA63DB" w:rsidRPr="00C03674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материјала</w:t>
      </w:r>
      <w:r w:rsidR="00236ACC">
        <w:rPr>
          <w:b/>
          <w:sz w:val="28"/>
          <w:szCs w:val="28"/>
          <w:lang w:val="sr-Latn-CS"/>
        </w:rPr>
        <w:t xml:space="preserve">, </w:t>
      </w:r>
      <w:r>
        <w:rPr>
          <w:b/>
          <w:sz w:val="28"/>
          <w:szCs w:val="28"/>
          <w:lang w:val="sr-Latn-CS"/>
        </w:rPr>
        <w:t>квалитет</w:t>
      </w:r>
      <w:r w:rsidR="00236AC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и</w:t>
      </w:r>
      <w:r w:rsidR="00236AC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количина</w:t>
      </w:r>
      <w:r w:rsidR="00CA63DB" w:rsidRPr="00C03674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за</w:t>
      </w:r>
      <w:r w:rsidR="00CA63DB" w:rsidRPr="00C03674">
        <w:rPr>
          <w:b/>
          <w:sz w:val="28"/>
          <w:szCs w:val="28"/>
          <w:lang w:val="sr-Latn-CS"/>
        </w:rPr>
        <w:t xml:space="preserve"> </w:t>
      </w:r>
      <w:r w:rsidR="00612B6E">
        <w:rPr>
          <w:b/>
          <w:sz w:val="28"/>
          <w:szCs w:val="28"/>
          <w:lang w:val="sr-Latn-CS"/>
        </w:rPr>
        <w:t>2023</w:t>
      </w:r>
      <w:r w:rsidR="000E063B">
        <w:rPr>
          <w:b/>
          <w:sz w:val="28"/>
          <w:szCs w:val="28"/>
          <w:lang w:val="sr-Latn-CS"/>
        </w:rPr>
        <w:t>.</w:t>
      </w:r>
      <w:r w:rsidR="00CA63DB" w:rsidRPr="00C03674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годину</w:t>
      </w:r>
    </w:p>
    <w:p w:rsidR="00D10A1F" w:rsidRDefault="00D10A1F">
      <w:pPr>
        <w:rPr>
          <w:lang w:val="sr-Cyrl-CS"/>
        </w:rPr>
      </w:pPr>
    </w:p>
    <w:tbl>
      <w:tblPr>
        <w:tblW w:w="9369" w:type="dxa"/>
        <w:tblInd w:w="95" w:type="dxa"/>
        <w:tblLook w:val="04A0"/>
      </w:tblPr>
      <w:tblGrid>
        <w:gridCol w:w="960"/>
        <w:gridCol w:w="2314"/>
        <w:gridCol w:w="2693"/>
        <w:gridCol w:w="1226"/>
        <w:gridCol w:w="7"/>
        <w:gridCol w:w="1035"/>
        <w:gridCol w:w="1134"/>
      </w:tblGrid>
      <w:tr w:rsidR="00D10A1F" w:rsidRPr="00F16639" w:rsidTr="009A0D76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Pr="00004C89" w:rsidRDefault="00D10A1F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Redni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Pr="00004C89" w:rsidRDefault="00D10A1F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Naziv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dobra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Opis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dobra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Količina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CA3C1B" w:rsidRDefault="00D10A1F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Jedinična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bez PDV-a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Ukupno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D4537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bez PDV –a 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502E" w:rsidRPr="00F16639" w:rsidTr="009A0D76">
        <w:trPr>
          <w:trHeight w:val="2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2E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2E" w:rsidRPr="00004C89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02E" w:rsidRPr="00004C89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02E" w:rsidRPr="00004C89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02E" w:rsidRPr="00004C89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02E" w:rsidRPr="00004C89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6=(4x5)</w:t>
            </w:r>
          </w:p>
        </w:tc>
      </w:tr>
      <w:tr w:rsidR="00D10A1F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Pr="00004C89" w:rsidRDefault="00D10A1F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Default="00D10A1F" w:rsidP="001E04A5">
            <w:pPr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A-4</w:t>
            </w:r>
          </w:p>
          <w:p w:rsidR="0061315A" w:rsidRPr="0061315A" w:rsidRDefault="0061315A" w:rsidP="001E04A5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„Maestro“ </w:t>
            </w:r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, „</w:t>
            </w:r>
            <w:proofErr w:type="spellStart"/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Niveus</w:t>
            </w:r>
            <w:proofErr w:type="spellEnd"/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“ ili odgovarajuće </w:t>
            </w: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laser/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inkjet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copy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CA63D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aparate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laserske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štampače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, 80g/m</w:t>
            </w:r>
            <w:r w:rsidRPr="00004C89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ris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601802" w:rsidRDefault="00516BF6" w:rsidP="00601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310</w:t>
            </w:r>
            <w:r w:rsidR="00D10A1F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0A1F" w:rsidRPr="00004C89">
              <w:rPr>
                <w:rFonts w:ascii="Calibri" w:hAnsi="Calibri"/>
                <w:color w:val="000000"/>
                <w:sz w:val="20"/>
                <w:szCs w:val="20"/>
              </w:rPr>
              <w:t>ris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Default="00D10A1F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10A1F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Pr="00004C89" w:rsidRDefault="00D10A1F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Default="00D10A1F" w:rsidP="001E04A5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papir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>3</w:t>
            </w:r>
          </w:p>
          <w:p w:rsidR="0061315A" w:rsidRPr="0061315A" w:rsidRDefault="0061315A" w:rsidP="001E04A5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„Maestro“ </w:t>
            </w:r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„</w:t>
            </w:r>
            <w:proofErr w:type="spellStart"/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Niveus</w:t>
            </w:r>
            <w:proofErr w:type="spellEnd"/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“ ili odgovarajuće </w:t>
            </w: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laser/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inkjet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copy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6131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A-</w:t>
            </w:r>
            <w:r w:rsidR="0061315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,za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aparate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, 80g/m</w:t>
            </w:r>
            <w:r w:rsidRPr="00004C89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ris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D10A1F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0A1F" w:rsidRPr="00004C89">
              <w:rPr>
                <w:rFonts w:ascii="Calibri" w:hAnsi="Calibri"/>
                <w:color w:val="000000"/>
                <w:sz w:val="20"/>
                <w:szCs w:val="20"/>
              </w:rPr>
              <w:t>ris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Default="00D10A1F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54965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65" w:rsidRPr="00004C89" w:rsidRDefault="00054965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65" w:rsidRPr="00004C89" w:rsidRDefault="00054965" w:rsidP="00A55B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papir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boji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A-4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965" w:rsidRPr="00004C89" w:rsidRDefault="00054965" w:rsidP="00CA63D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aparate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laserske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štampače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, 80g/m</w:t>
            </w:r>
            <w:r w:rsidRPr="00004C89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1/5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00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ris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boje</w:t>
            </w:r>
            <w:proofErr w:type="spellEnd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svetlo</w:t>
            </w:r>
            <w:proofErr w:type="spellEnd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zelena</w:t>
            </w:r>
            <w:proofErr w:type="spellEnd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žuta</w:t>
            </w:r>
            <w:proofErr w:type="spellEnd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965" w:rsidRPr="00054965" w:rsidRDefault="00D84B4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2</w:t>
            </w:r>
            <w:r w:rsidR="00054965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ris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965" w:rsidRDefault="00054965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965" w:rsidRPr="00004C89" w:rsidRDefault="00054965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8153D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Hartija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VK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87502E" w:rsidP="008750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tabak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10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tabaka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pakovanju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(200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A3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savijeno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601802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8153D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502E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  <w:r w:rsidR="00CB4D3D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="00CB4D3D">
              <w:rPr>
                <w:rFonts w:ascii="Calibri" w:hAnsi="Calibri"/>
                <w:color w:val="000000"/>
                <w:sz w:val="20"/>
                <w:szCs w:val="20"/>
              </w:rPr>
              <w:t>risa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Default="00B8153D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B8153D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8153D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Ading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rolna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B815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57mm/40mm-prečnik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601802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8153D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153D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Default="00B8153D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B8153D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B4D3D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D3D" w:rsidRPr="00004C89" w:rsidRDefault="00CB4D3D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D3D" w:rsidRPr="00004C89" w:rsidRDefault="00F6409D" w:rsidP="00F640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Ading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rolna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fisk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B4D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4D3D">
              <w:rPr>
                <w:rFonts w:ascii="Calibri" w:hAnsi="Calibri"/>
                <w:color w:val="000000"/>
                <w:sz w:val="20"/>
                <w:szCs w:val="20"/>
              </w:rPr>
              <w:t>kasu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D3D" w:rsidRPr="00004C89" w:rsidRDefault="00CB4D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rolna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širine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32mm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D3D" w:rsidRDefault="007B03C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CB4D3D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D3D" w:rsidRDefault="00CB4D3D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D3D" w:rsidRPr="00004C89" w:rsidRDefault="00CB4D3D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8153D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Nalog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magacinu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izda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B815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Blok</w:t>
            </w:r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>kopirni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D649BE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8153D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153D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Default="00B8153D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B8153D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Knjiga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dnevnih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izveštaja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Blok/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sveska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Delovodnik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504896" w:rsidRDefault="00C874E7" w:rsidP="00504896">
            <w:pPr>
              <w:rPr>
                <w:rFonts w:ascii="Calibri" w:hAnsi="Calibri"/>
                <w:sz w:val="20"/>
                <w:szCs w:val="20"/>
              </w:rPr>
            </w:pPr>
            <w:r w:rsidRPr="00504896">
              <w:rPr>
                <w:rFonts w:ascii="Calibri" w:hAnsi="Calibri"/>
                <w:sz w:val="20"/>
                <w:szCs w:val="20"/>
              </w:rPr>
              <w:t xml:space="preserve">B-4, </w:t>
            </w:r>
            <w:proofErr w:type="spellStart"/>
            <w:r w:rsidRPr="00504896">
              <w:rPr>
                <w:rFonts w:ascii="Calibri" w:hAnsi="Calibri"/>
                <w:sz w:val="20"/>
                <w:szCs w:val="20"/>
              </w:rPr>
              <w:t>tvrdi</w:t>
            </w:r>
            <w:proofErr w:type="spellEnd"/>
            <w:r w:rsidRPr="0050489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04896">
              <w:rPr>
                <w:rFonts w:ascii="Calibri" w:hAnsi="Calibri"/>
                <w:sz w:val="20"/>
                <w:szCs w:val="20"/>
              </w:rPr>
              <w:t>povez</w:t>
            </w:r>
            <w:proofErr w:type="spellEnd"/>
            <w:r w:rsidR="005650F2" w:rsidRPr="0050489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04896" w:rsidRPr="00504896">
              <w:rPr>
                <w:rFonts w:ascii="Calibri" w:hAnsi="Calibri"/>
                <w:sz w:val="20"/>
                <w:szCs w:val="20"/>
              </w:rPr>
              <w:t xml:space="preserve">200 </w:t>
            </w:r>
            <w:proofErr w:type="spellStart"/>
            <w:r w:rsidR="00504896" w:rsidRPr="00504896">
              <w:rPr>
                <w:rFonts w:ascii="Calibri" w:hAnsi="Calibri"/>
                <w:sz w:val="20"/>
                <w:szCs w:val="20"/>
              </w:rPr>
              <w:t>lista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82566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Obrazac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opšta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uplatnica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kopirni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, BLOK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9014E3" w:rsidP="00AE49F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9FC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Obrazac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virman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nalog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kopirni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, BLOK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AE49FC" w:rsidP="00AE49F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“M”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obrazac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A4 format,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komplet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D84B4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761EB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Dnevnik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blagajne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A4 format,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kopirni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BLOK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9014E3" w:rsidP="00D84B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650F2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F2" w:rsidRPr="00004C89" w:rsidRDefault="005650F2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F2" w:rsidRDefault="005650F2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Knjiga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putnih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naloga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2" w:rsidRDefault="005650F2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A4, 80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2" w:rsidRDefault="009A23BA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5650F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50F2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2" w:rsidRDefault="005650F2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2" w:rsidRPr="00004C89" w:rsidRDefault="005650F2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Obrazac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priznanice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blok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kopirni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D649BE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Koverte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B-6 125x176mm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plavi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vlažno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lepljenje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E87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Koverte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B-5 176x250mm 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vlažno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lepljenje</w:t>
            </w:r>
            <w:proofErr w:type="spellEnd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>roze</w:t>
            </w:r>
            <w:proofErr w:type="spellEnd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>bele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Koverte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1000AD (230x360mm),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vlažno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lepljenje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FC4847" w:rsidRDefault="00C874E7" w:rsidP="007556B7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Koverte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bele (torbari)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400 (300x400mm)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samolepljive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7556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Koverte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ameriken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samolepljive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bez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prozora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516BF6" w:rsidP="00761E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352060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Kartonska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preklop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516BF6" w:rsidP="00137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10</w:t>
            </w:r>
            <w:r w:rsidR="009014E3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Kartonska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 u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boji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preklop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9014E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Kartonska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gumom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preklop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1</w:t>
            </w:r>
            <w:r w:rsidR="009014E3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BOX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širina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40mm,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gumom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lastišom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300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A-4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formata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516BF6" w:rsidP="00516BF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PVC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metalnim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mehanizmom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providna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prednja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strana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dimenzije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zatvorene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232x310mm</w:t>
            </w:r>
            <w:r w:rsidR="00D649B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49BE" w:rsidRPr="0082566B">
              <w:rPr>
                <w:rFonts w:ascii="Calibri" w:hAnsi="Calibri"/>
                <w:b/>
                <w:color w:val="000000"/>
                <w:sz w:val="20"/>
                <w:szCs w:val="20"/>
              </w:rPr>
              <w:t>zelene</w:t>
            </w:r>
            <w:proofErr w:type="spellEnd"/>
            <w:r w:rsidR="00D649BE" w:rsidRPr="0082566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D649BE" w:rsidRPr="0082566B">
              <w:rPr>
                <w:rFonts w:ascii="Calibri" w:hAnsi="Calibri"/>
                <w:b/>
                <w:color w:val="000000"/>
                <w:sz w:val="20"/>
                <w:szCs w:val="20"/>
              </w:rPr>
              <w:t>crvene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1531D3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40</w:t>
            </w:r>
            <w:r w:rsidR="001531D3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folija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“U”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U, 80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mikrona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više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rupa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providna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1531D3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600</w:t>
            </w:r>
            <w:r w:rsidR="001531D3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Personalni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dosije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B-4 format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C067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Registrator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širi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kartonski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registrator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kutijom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širi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75/80mm,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kutijom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325 x 285 x 85,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metalni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prsten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25 mm,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etiketom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(ne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sme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bude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repariran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 xml:space="preserve"> FORMAX </w:t>
            </w:r>
            <w:proofErr w:type="spellStart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70</w:t>
            </w:r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C067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Registrator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uski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kartonski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registrator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kutijom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uži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45/50mm,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kutijom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320 x 270 x 50,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metalni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presten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25mm,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etiketom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(ne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sme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bude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repariran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 xml:space="preserve"> FORMAX </w:t>
            </w:r>
            <w:proofErr w:type="spellStart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82566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2566B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6B" w:rsidRPr="00004C89" w:rsidRDefault="0082566B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6B" w:rsidRPr="00004C89" w:rsidRDefault="0082566B" w:rsidP="00C067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Olovka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Aplus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Slick” 0,6mm,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6B" w:rsidRPr="00004C89" w:rsidRDefault="0082566B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Telo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izrađeno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PVC-a,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zamenjiv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uložak7mina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6B" w:rsidRDefault="0082566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6B" w:rsidRDefault="0082566B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6B" w:rsidRPr="00004C89" w:rsidRDefault="0082566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D028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Olovka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“Optima 162” 0.7mm </w:t>
            </w:r>
            <w:r w:rsidR="00761EB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plava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D028B4" w:rsidP="00761E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elo</w:t>
            </w:r>
            <w:proofErr w:type="spellEnd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izrađeno</w:t>
            </w:r>
            <w:proofErr w:type="spellEnd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od</w:t>
            </w:r>
            <w:proofErr w:type="spellEnd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PVC-a, 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gumeni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grip,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zamenjiv</w:t>
            </w:r>
            <w:proofErr w:type="spellEnd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uložak</w:t>
            </w:r>
            <w:proofErr w:type="spellEnd"/>
            <w:r w:rsidR="00761EB6">
              <w:rPr>
                <w:rFonts w:ascii="Calibri" w:hAnsi="Calibri"/>
                <w:color w:val="000000"/>
                <w:sz w:val="20"/>
                <w:szCs w:val="20"/>
              </w:rPr>
              <w:t>/mina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9014E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D028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Olovka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AIHAO BASIC  567 0,5mm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D028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elo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izrađeno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od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PVC-a,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zamenjiv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uložak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/mina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516BF6" w:rsidP="008256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9014E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Olovka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postoljem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A62FE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Postolje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hemijskom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pult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samolepljivo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uvezana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plastično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postolje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A62FEE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6</w:t>
            </w:r>
            <w:r w:rsidR="00D028B4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Tehnička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A62FE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0.5mm, 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plastična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gumeni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rukohvat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2</w:t>
            </w:r>
            <w:r w:rsidR="00D028B4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Mine/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ulošci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hemijske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olovke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5B3E1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premium </w:t>
            </w:r>
            <w:proofErr w:type="spellStart"/>
            <w:r w:rsidRPr="005B3E13">
              <w:rPr>
                <w:rFonts w:ascii="Calibri" w:hAnsi="Calibri"/>
                <w:b/>
                <w:color w:val="000000"/>
                <w:sz w:val="20"/>
                <w:szCs w:val="20"/>
              </w:rPr>
              <w:t>kvalitet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630023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plave</w:t>
            </w:r>
            <w:proofErr w:type="spellEnd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debljine</w:t>
            </w:r>
            <w:proofErr w:type="spellEnd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0,7mm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kvalitetan</w:t>
            </w:r>
            <w:proofErr w:type="spellEnd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otisak</w:t>
            </w:r>
            <w:proofErr w:type="spellEnd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bez</w:t>
            </w:r>
            <w:proofErr w:type="spellEnd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prekidanja</w:t>
            </w:r>
            <w:proofErr w:type="spellEnd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pisanju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50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MIne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tehničku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olovku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Staedler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debljina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0.5mm,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dužine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60mm,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7B03C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2</w:t>
            </w:r>
            <w:r w:rsidR="00D028B4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pak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DB18AA" w:rsidRDefault="00D028B4" w:rsidP="00DB18A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DB18AA">
              <w:rPr>
                <w:rFonts w:asciiTheme="minorHAnsi" w:hAnsiTheme="minorHAnsi"/>
                <w:sz w:val="20"/>
                <w:szCs w:val="20"/>
              </w:rPr>
              <w:t>elotejp</w:t>
            </w:r>
            <w:proofErr w:type="spellEnd"/>
            <w:r w:rsidRPr="00DB18AA">
              <w:rPr>
                <w:rFonts w:asciiTheme="minorHAnsi" w:hAnsiTheme="minorHAnsi"/>
                <w:sz w:val="20"/>
                <w:szCs w:val="20"/>
              </w:rPr>
              <w:t xml:space="preserve"> transparent </w:t>
            </w:r>
            <w:proofErr w:type="spellStart"/>
            <w:r w:rsidRPr="00DB18AA">
              <w:rPr>
                <w:rFonts w:asciiTheme="minorHAnsi" w:hAnsiTheme="minorHAnsi"/>
                <w:sz w:val="20"/>
                <w:szCs w:val="20"/>
              </w:rPr>
              <w:t>traka</w:t>
            </w:r>
            <w:proofErr w:type="spellEnd"/>
            <w:r w:rsidRPr="00DB18A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DB18AA" w:rsidRDefault="00D028B4" w:rsidP="007E4A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18AA">
              <w:rPr>
                <w:rFonts w:asciiTheme="minorHAnsi" w:hAnsiTheme="minorHAnsi"/>
                <w:sz w:val="20"/>
                <w:szCs w:val="20"/>
              </w:rPr>
              <w:t>48mmx50m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providna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10</w:t>
            </w:r>
            <w:r w:rsidR="00D028B4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DB18A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Selotejp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traka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DB18AA" w:rsidRDefault="00D028B4" w:rsidP="007E4AD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providna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15mm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širine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20m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dužine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visoko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izdržljiva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25</w:t>
            </w:r>
            <w:r w:rsidR="00D028B4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Tekst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marker</w:t>
            </w:r>
          </w:p>
          <w:p w:rsidR="00D028B4" w:rsidRPr="00DA3E85" w:rsidRDefault="00D028B4" w:rsidP="001E04A5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A3E85">
              <w:rPr>
                <w:rFonts w:ascii="Calibri" w:hAnsi="Calibri"/>
                <w:b/>
                <w:color w:val="000000"/>
                <w:sz w:val="20"/>
                <w:szCs w:val="20"/>
              </w:rPr>
              <w:t>FABER-CASTELL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F613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omogućava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obeležavanje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širinama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od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5 mm.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komada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raznih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Marker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belu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tablu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u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više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boja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ostavlja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intenzivan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trag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pisanju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lako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brisanje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table</w:t>
            </w:r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630023" w:rsidRPr="001370B3">
              <w:rPr>
                <w:rFonts w:ascii="Calibri" w:hAnsi="Calibri"/>
                <w:b/>
                <w:color w:val="000000"/>
                <w:sz w:val="20"/>
                <w:szCs w:val="20"/>
              </w:rPr>
              <w:t>premium</w:t>
            </w:r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>kvalitet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3002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3" w:rsidRPr="00004C89" w:rsidRDefault="0063002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3" w:rsidRPr="00004C89" w:rsidRDefault="0063002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Punjač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marker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belu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tablu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23" w:rsidRPr="00004C89" w:rsidRDefault="0063002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U tri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crvena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crna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23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23" w:rsidRDefault="0063002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23" w:rsidRPr="00004C89" w:rsidRDefault="0063002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Marker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CD/DVD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crni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debljine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0.6 mm,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momentalno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sušenje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352060" w:rsidP="007E4A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Flomaster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Staedtler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Noris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333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0.5mm,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fineliner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9014E3" w:rsidP="007E4A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Školska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kreda</w:t>
            </w:r>
            <w:proofErr w:type="spellEnd"/>
          </w:p>
          <w:p w:rsidR="00D028B4" w:rsidRPr="00DA3E85" w:rsidRDefault="00D028B4" w:rsidP="00DA3E85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A3E8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GIOTTO </w:t>
            </w:r>
            <w:proofErr w:type="spellStart"/>
            <w:r w:rsidRPr="00DA3E85">
              <w:rPr>
                <w:rFonts w:ascii="Calibri" w:hAnsi="Calibri"/>
                <w:b/>
                <w:color w:val="000000"/>
                <w:sz w:val="20"/>
                <w:szCs w:val="20"/>
              </w:rPr>
              <w:t>Robercolor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zelenu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školsku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tablu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komada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ostavlja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trag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5650F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Korekturni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lak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belilo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kuglicom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20ml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1521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Lepak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univerzalni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lepi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tekstil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bez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rastvarača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težine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20g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61E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Heftalica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CB4D3D">
              <w:rPr>
                <w:rFonts w:ascii="Calibri" w:hAnsi="Calibri"/>
                <w:b/>
                <w:color w:val="000000"/>
                <w:sz w:val="20"/>
                <w:szCs w:val="20"/>
              </w:rPr>
              <w:t>metalna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D3D">
              <w:rPr>
                <w:rFonts w:ascii="Calibri" w:hAnsi="Calibri"/>
                <w:b/>
                <w:color w:val="000000"/>
                <w:sz w:val="20"/>
                <w:szCs w:val="20"/>
              </w:rPr>
              <w:t>cela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ručna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kapaciteta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80gr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punjenje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: 24/</w:t>
            </w:r>
            <w:r w:rsidRPr="001370B3"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  <w:r w:rsidR="006326EF" w:rsidRPr="001370B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6326EF" w:rsidRPr="001370B3">
              <w:rPr>
                <w:rFonts w:ascii="Calibri" w:hAnsi="Calibri"/>
                <w:b/>
                <w:color w:val="000000"/>
              </w:rPr>
              <w:t>KANEX HP45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7B03C6" w:rsidP="009014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Bušač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buši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papira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80gr, </w:t>
            </w:r>
            <w:proofErr w:type="spellStart"/>
            <w:r w:rsidRPr="00CB4D3D">
              <w:rPr>
                <w:rFonts w:ascii="Calibri" w:hAnsi="Calibri"/>
                <w:b/>
                <w:color w:val="000000"/>
                <w:sz w:val="20"/>
                <w:szCs w:val="20"/>
              </w:rPr>
              <w:t>metlna</w:t>
            </w:r>
            <w:proofErr w:type="spellEnd"/>
            <w:r w:rsidRPr="00CB4D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D3D">
              <w:rPr>
                <w:rFonts w:ascii="Calibri" w:hAnsi="Calibri"/>
                <w:b/>
                <w:color w:val="000000"/>
                <w:sz w:val="20"/>
                <w:szCs w:val="20"/>
              </w:rPr>
              <w:t>konstrukcija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graničnik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format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papira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A-4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Rashevtivač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municiju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24/6,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-metal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Spajalice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metalne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26 mm,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1/100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srebrna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sz w:val="20"/>
                <w:szCs w:val="20"/>
              </w:rPr>
              <w:t>Miunicija</w:t>
            </w:r>
            <w:proofErr w:type="spellEnd"/>
            <w:r w:rsidRPr="00004C8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 w:rsidRPr="00004C89">
              <w:rPr>
                <w:rFonts w:ascii="Calibri" w:hAnsi="Calibri"/>
                <w:sz w:val="20"/>
                <w:szCs w:val="20"/>
              </w:rPr>
              <w:t xml:space="preserve"> heft </w:t>
            </w:r>
            <w:proofErr w:type="spellStart"/>
            <w:r w:rsidRPr="00004C89">
              <w:rPr>
                <w:rFonts w:ascii="Calibri" w:hAnsi="Calibri"/>
                <w:sz w:val="20"/>
                <w:szCs w:val="20"/>
              </w:rPr>
              <w:t>mašinu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3E85">
              <w:rPr>
                <w:rFonts w:ascii="Calibri" w:hAnsi="Calibri"/>
                <w:b/>
                <w:sz w:val="20"/>
                <w:szCs w:val="20"/>
              </w:rPr>
              <w:t>“Delta”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24/6,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bakarna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municija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1/1000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Jastuče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pečat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“Horse”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metalno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tamno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74x150mm, indigo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7E4AD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Mastilo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pečat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tamno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30 ml, premium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kvalitet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Putni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nalog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A-4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DA3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Baterije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“</w:t>
            </w:r>
            <w:r w:rsidRPr="00DA3E85">
              <w:rPr>
                <w:rFonts w:ascii="Calibri" w:hAnsi="Calibri"/>
                <w:b/>
                <w:color w:val="000000"/>
                <w:sz w:val="20"/>
                <w:szCs w:val="20"/>
              </w:rPr>
              <w:t>VARTA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alkalne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370B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1.5 V AAA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DA3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Baterije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“</w:t>
            </w:r>
            <w:r w:rsidRPr="00DA3E85">
              <w:rPr>
                <w:rFonts w:ascii="Calibri" w:hAnsi="Calibri"/>
                <w:b/>
                <w:color w:val="000000"/>
                <w:sz w:val="20"/>
                <w:szCs w:val="20"/>
              </w:rPr>
              <w:t>VARTA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alkalne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1370B3" w:rsidRDefault="00D028B4" w:rsidP="001370B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1.5 V AA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Blanko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etikete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Nalepnice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A-4 format = 38x21,2 mm 100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C10C9E" w:rsidP="004F51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A55B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Blanko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etikete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4F511E" w:rsidRDefault="00D028B4" w:rsidP="004F511E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Nalepnice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A-4 format = 210x297  100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63002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A55B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Blanko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etikete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4F511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Bele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nalepnice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formatu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dimenzije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52.5*29.7mm,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1/100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B4" w:rsidRDefault="00D028B4" w:rsidP="00DA3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028B4" w:rsidRDefault="00D028B4" w:rsidP="00DA3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Makaze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D028B4" w:rsidRPr="00004C89" w:rsidRDefault="00D028B4" w:rsidP="00DA3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kancelarijske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D028B4">
              <w:rPr>
                <w:rFonts w:ascii="Calibri" w:hAnsi="Calibri"/>
                <w:b/>
                <w:color w:val="000000"/>
                <w:sz w:val="20"/>
                <w:szCs w:val="20"/>
                <w:u w:val="single"/>
              </w:rPr>
              <w:t>21 cm,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plastični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rukohvat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1370B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Gumice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brisanje</w:t>
            </w:r>
            <w:proofErr w:type="spellEnd"/>
          </w:p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Staedler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brisanje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grafitnog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traga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(HB)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C10C9E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Lenjir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plastični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30 cm,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providni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8D5B39" w:rsidP="00516B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Stoni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kalendar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202</w:t>
            </w:r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godisnji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planer/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kalendar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stoni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dve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rupe</w:t>
            </w:r>
            <w:proofErr w:type="spellEnd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>plastično</w:t>
            </w:r>
            <w:proofErr w:type="spellEnd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>postolje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dimenzije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135x145 mm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C10C9E" w:rsidP="005901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Baterije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punjive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1.5 V, AA, Ni-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tehnoligija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kapacitet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min. 1900mAh minimum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Baterije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punjive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D907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1.5 V, AAA, Ni-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tehnoligija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kapacitet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min. 800mAh minimum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Baterija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alkalna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 V 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Varta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” 6LR61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2641C4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ID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/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akreditiv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ID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oko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varta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plastikom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uloškom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odštampan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isečak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imenom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504896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tvrde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korice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 - </w:t>
            </w: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ukoričena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A4,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visoki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karo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100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023">
              <w:rPr>
                <w:rFonts w:ascii="Calibri" w:hAnsi="Calibri"/>
                <w:b/>
                <w:color w:val="000000"/>
                <w:sz w:val="20"/>
                <w:szCs w:val="20"/>
              </w:rPr>
              <w:t>jednobojna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više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tvrde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korice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A5,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mali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karo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100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jednobojna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Marker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Flomaster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permanent,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vodootporni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obli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vrh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crveni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Datumar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Ručni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plastični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mesec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USB “Flash”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32 GB, SanDisk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D5F3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6669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Samolepljivi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stikeri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787" w:rsidRDefault="00D907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boji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75*75mm,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blokče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jednobojno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66692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D5F3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5048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Komplet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samolepljivih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stikera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787" w:rsidRDefault="00D907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više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oblika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manjih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stikera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strelice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pravougaonici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 l.)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više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F640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601802">
        <w:trPr>
          <w:trHeight w:val="315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9F60F4" w:rsidRDefault="00D90787" w:rsidP="0085286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sr-Cyrl-CS"/>
              </w:rPr>
              <w:t>Ukupno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bez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PDV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>-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a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87" w:rsidRPr="009F60F4" w:rsidRDefault="00D90787" w:rsidP="001E04A5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  <w:p w:rsidR="00D90787" w:rsidRPr="009F60F4" w:rsidRDefault="00D90787" w:rsidP="009F60F4">
            <w:pPr>
              <w:rPr>
                <w:color w:val="000000"/>
                <w:sz w:val="20"/>
                <w:szCs w:val="20"/>
                <w:lang w:val="sr-Cyrl-CS"/>
              </w:rPr>
            </w:pPr>
          </w:p>
        </w:tc>
      </w:tr>
      <w:tr w:rsidR="00D90787" w:rsidRPr="00F16639" w:rsidTr="00601802">
        <w:trPr>
          <w:trHeight w:val="541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787" w:rsidRPr="009F60F4" w:rsidRDefault="00D90787" w:rsidP="0085286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sr-Cyrl-CS"/>
              </w:rPr>
              <w:t>Iznos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PDV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>-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a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87" w:rsidRPr="009F60F4" w:rsidRDefault="00D90787" w:rsidP="001E04A5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  <w:p w:rsidR="00D90787" w:rsidRPr="009F60F4" w:rsidRDefault="00D90787" w:rsidP="001E04A5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</w:tr>
      <w:tr w:rsidR="00D90787" w:rsidRPr="00F16639" w:rsidTr="009A0D76">
        <w:trPr>
          <w:trHeight w:val="490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787" w:rsidRPr="009A0D76" w:rsidRDefault="00D90787" w:rsidP="009A0D76">
            <w:pPr>
              <w:jc w:val="right"/>
              <w:rPr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b/>
                <w:color w:val="000000"/>
                <w:sz w:val="28"/>
                <w:szCs w:val="28"/>
                <w:lang w:val="sr-Cyrl-CS"/>
              </w:rPr>
              <w:t>Ukupno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sa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PDV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>-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om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87" w:rsidRDefault="00D90787">
            <w:pPr>
              <w:spacing w:after="200" w:line="276" w:lineRule="auto"/>
              <w:rPr>
                <w:b/>
                <w:color w:val="000000"/>
                <w:sz w:val="28"/>
                <w:szCs w:val="28"/>
                <w:lang w:val="sr-Cyrl-CS"/>
              </w:rPr>
            </w:pPr>
          </w:p>
          <w:p w:rsidR="00D90787" w:rsidRPr="009A0D76" w:rsidRDefault="00D90787" w:rsidP="009A0D76">
            <w:pPr>
              <w:rPr>
                <w:b/>
                <w:color w:val="000000"/>
                <w:sz w:val="28"/>
                <w:szCs w:val="28"/>
                <w:lang w:val="sr-Cyrl-CS"/>
              </w:rPr>
            </w:pPr>
          </w:p>
        </w:tc>
      </w:tr>
    </w:tbl>
    <w:p w:rsidR="00CA63DB" w:rsidRDefault="00CA63DB">
      <w:pPr>
        <w:rPr>
          <w:lang w:val="sr-Latn-CS"/>
        </w:rPr>
      </w:pPr>
    </w:p>
    <w:p w:rsidR="00CA63DB" w:rsidRDefault="00CA63DB">
      <w:pPr>
        <w:rPr>
          <w:lang w:val="sr-Latn-CS"/>
        </w:rPr>
      </w:pPr>
    </w:p>
    <w:p w:rsidR="00FA4B59" w:rsidRDefault="00AE49FC" w:rsidP="000E063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Трошкове</w:t>
      </w:r>
      <w:r w:rsidR="00FA4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испоруке</w:t>
      </w:r>
      <w:r w:rsidR="00FA4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урачунати</w:t>
      </w:r>
      <w:r w:rsidR="00FA4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FA4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цену</w:t>
      </w:r>
      <w:r w:rsidR="00FA4B59">
        <w:rPr>
          <w:rFonts w:ascii="Times New Roman" w:hAnsi="Times New Roman"/>
          <w:sz w:val="28"/>
          <w:szCs w:val="28"/>
        </w:rPr>
        <w:t>.</w:t>
      </w:r>
    </w:p>
    <w:p w:rsidR="000E063B" w:rsidRDefault="00AE49FC" w:rsidP="000E063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Количине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добара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спецификацији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дате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су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оквирно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.  </w:t>
      </w:r>
      <w:r>
        <w:rPr>
          <w:rFonts w:ascii="Times New Roman" w:hAnsi="Times New Roman"/>
          <w:sz w:val="28"/>
          <w:szCs w:val="28"/>
          <w:lang w:val="ru-RU"/>
        </w:rPr>
        <w:t>Наручилац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обавезује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ће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време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трајања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уговора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наручити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процењене</w:t>
      </w:r>
      <w:r w:rsidR="000E06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количине</w:t>
      </w:r>
      <w:r w:rsidR="000E063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већ</w:t>
      </w:r>
      <w:r w:rsidR="000E06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може</w:t>
      </w:r>
      <w:r w:rsidR="000E06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наручивати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количине</w:t>
      </w:r>
      <w:r w:rsidR="000E06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сукцесивно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зависности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од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својих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конкретних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потреба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>.</w:t>
      </w:r>
    </w:p>
    <w:p w:rsidR="00E45DBC" w:rsidRPr="00E45DBC" w:rsidRDefault="00AE49FC" w:rsidP="000E063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Образац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спецификације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треба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попунити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јединичним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укупним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ценама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попуњен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доставити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адресу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наведену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Позиву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предвиђеног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рока</w:t>
      </w:r>
      <w:proofErr w:type="spellEnd"/>
      <w:r w:rsidR="00E45DBC">
        <w:rPr>
          <w:rFonts w:ascii="Times New Roman" w:hAnsi="Times New Roman"/>
          <w:sz w:val="28"/>
          <w:szCs w:val="28"/>
        </w:rPr>
        <w:t>.</w:t>
      </w:r>
    </w:p>
    <w:p w:rsidR="00644F8B" w:rsidRDefault="00644F8B" w:rsidP="00FB5E82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644F8B" w:rsidRDefault="00644F8B" w:rsidP="00FB5E82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737F81" w:rsidRDefault="00737F81" w:rsidP="00FB5E82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FB5E82" w:rsidRPr="000C2DFA" w:rsidRDefault="00AE49FC" w:rsidP="00FB5E82">
      <w:pPr>
        <w:pStyle w:val="ListParagraph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ОБРАЗАЦ</w:t>
      </w:r>
      <w:r w:rsidR="00FB5E82" w:rsidRPr="000C2DFA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t>ПОНУДЕ</w:t>
      </w:r>
      <w:r w:rsidR="00FB5E82" w:rsidRPr="000C2DFA">
        <w:rPr>
          <w:rFonts w:ascii="Times New Roman" w:hAnsi="Times New Roman"/>
          <w:b/>
          <w:sz w:val="28"/>
          <w:szCs w:val="28"/>
          <w:lang w:val="sr-Cyrl-CS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sr-Cyrl-CS"/>
        </w:rPr>
        <w:t>подаци</w:t>
      </w:r>
      <w:r w:rsidR="00FB5E82" w:rsidRPr="000C2DFA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t>о</w:t>
      </w:r>
      <w:r w:rsidR="00FB5E82" w:rsidRPr="000C2DFA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t>понуђачу</w:t>
      </w:r>
    </w:p>
    <w:p w:rsidR="00FB5E82" w:rsidRDefault="00FB5E82" w:rsidP="00FB5E82">
      <w:pPr>
        <w:rPr>
          <w:b/>
          <w:lang w:val="sr-Latn-CS"/>
        </w:rPr>
      </w:pPr>
    </w:p>
    <w:p w:rsidR="00D2590E" w:rsidRPr="00D2590E" w:rsidRDefault="00D2590E" w:rsidP="00FB5E82">
      <w:pPr>
        <w:rPr>
          <w:b/>
          <w:lang w:val="sr-Latn-C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253"/>
        <w:gridCol w:w="6052"/>
      </w:tblGrid>
      <w:tr w:rsidR="00FB5E82" w:rsidTr="003B06B6">
        <w:trPr>
          <w:trHeight w:val="614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7D1" w:rsidRDefault="00AE49FC" w:rsidP="00737F81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За</w:t>
            </w:r>
            <w:r w:rsidR="00FB5E82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набавку</w:t>
            </w:r>
            <w:r w:rsidR="00FB5E82">
              <w:rPr>
                <w:b/>
                <w:sz w:val="28"/>
                <w:szCs w:val="28"/>
                <w:lang w:val="sr-Cyrl-CS"/>
              </w:rPr>
              <w:t xml:space="preserve"> - </w:t>
            </w:r>
            <w:r>
              <w:rPr>
                <w:sz w:val="28"/>
                <w:szCs w:val="28"/>
                <w:lang w:val="sr-Cyrl-CS"/>
              </w:rPr>
              <w:t>Набавка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канцеларијског</w:t>
            </w:r>
            <w:r w:rsidR="00FB5E82">
              <w:rPr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материјала</w:t>
            </w:r>
            <w:r w:rsidR="00AF67D1">
              <w:rPr>
                <w:sz w:val="28"/>
                <w:szCs w:val="28"/>
                <w:lang w:val="sr-Latn-CS"/>
              </w:rPr>
              <w:t xml:space="preserve"> </w:t>
            </w:r>
            <w:r w:rsidR="00AF67D1">
              <w:rPr>
                <w:sz w:val="28"/>
                <w:szCs w:val="28"/>
              </w:rPr>
              <w:t>Н1/2023</w:t>
            </w:r>
            <w:r w:rsidR="00AF67D1">
              <w:rPr>
                <w:b/>
                <w:sz w:val="28"/>
                <w:szCs w:val="28"/>
                <w:lang w:val="sr-Cyrl-CS"/>
              </w:rPr>
              <w:t xml:space="preserve"> </w:t>
            </w:r>
          </w:p>
          <w:p w:rsidR="00FB5E82" w:rsidRPr="00175F42" w:rsidRDefault="00AF67D1" w:rsidP="00737F81">
            <w:pPr>
              <w:rPr>
                <w:b/>
                <w:sz w:val="28"/>
                <w:szCs w:val="28"/>
                <w:u w:val="single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*</w:t>
            </w:r>
            <w:r w:rsidR="00FB5E8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AE49FC">
              <w:rPr>
                <w:b/>
                <w:sz w:val="28"/>
                <w:szCs w:val="28"/>
                <w:lang w:val="sr-Cyrl-CS"/>
              </w:rPr>
              <w:t>ПОПУЊАВА</w:t>
            </w:r>
            <w:r w:rsidR="00FB5E8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AE49FC">
              <w:rPr>
                <w:b/>
                <w:sz w:val="28"/>
                <w:szCs w:val="28"/>
                <w:lang w:val="sr-Cyrl-CS"/>
              </w:rPr>
              <w:t>ПОНУЂАЧ</w:t>
            </w: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НАЗИВ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УЛИЦА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И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МАТИЧНИ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F1602F">
        <w:trPr>
          <w:trHeight w:val="31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E82" w:rsidRPr="00D130B9" w:rsidRDefault="00AE49FC" w:rsidP="003B06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КОНТАКТ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ТЕЛЕФОН</w:t>
            </w:r>
            <w:r w:rsidR="00FB5E82">
              <w:rPr>
                <w:sz w:val="28"/>
                <w:szCs w:val="28"/>
                <w:lang w:val="sr-Cyrl-CS"/>
              </w:rPr>
              <w:t xml:space="preserve">,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1602F" w:rsidTr="00F1602F">
        <w:trPr>
          <w:trHeight w:val="300"/>
        </w:trPr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02F" w:rsidRDefault="00F1602F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Е-МАИЛ,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02F" w:rsidRDefault="00F1602F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1602F" w:rsidTr="00F1602F">
        <w:trPr>
          <w:trHeight w:val="332"/>
        </w:trPr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02F" w:rsidRDefault="00F1602F" w:rsidP="003B06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 ЗА КОНТАКТ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2F" w:rsidRDefault="00F1602F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ОДГОВОРНО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ТЕКУЋИ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РАЧУН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И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НАЗИВ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БАНКЕ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FB5E82" w:rsidRDefault="00FB5E82" w:rsidP="000E063B">
      <w:pPr>
        <w:rPr>
          <w:sz w:val="28"/>
          <w:szCs w:val="28"/>
          <w:lang w:val="sr-Latn-CS"/>
        </w:rPr>
      </w:pPr>
    </w:p>
    <w:p w:rsidR="009A0D76" w:rsidRDefault="009A0D76" w:rsidP="000E063B">
      <w:pPr>
        <w:rPr>
          <w:sz w:val="28"/>
          <w:szCs w:val="28"/>
          <w:lang w:val="sr-Latn-CS"/>
        </w:rPr>
      </w:pPr>
    </w:p>
    <w:p w:rsidR="000E063B" w:rsidRPr="00C24EEC" w:rsidRDefault="009A0D76" w:rsidP="000E063B">
      <w:pPr>
        <w:rPr>
          <w:sz w:val="28"/>
          <w:szCs w:val="28"/>
          <w:lang w:val="sr-Cyrl-CS"/>
        </w:rPr>
      </w:pP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уговарање</w:t>
      </w:r>
      <w:proofErr w:type="spellEnd"/>
      <w:r w:rsidR="000E063B" w:rsidRPr="00C24EEC">
        <w:rPr>
          <w:sz w:val="28"/>
          <w:szCs w:val="28"/>
          <w:lang w:val="sr-Cyrl-CS"/>
        </w:rPr>
        <w:t>:</w:t>
      </w:r>
    </w:p>
    <w:p w:rsidR="000E063B" w:rsidRPr="00C24EEC" w:rsidRDefault="000E063B" w:rsidP="000E063B">
      <w:pPr>
        <w:pStyle w:val="ListParagraph"/>
        <w:rPr>
          <w:rFonts w:ascii="Times New Roman" w:hAnsi="Times New Roman"/>
          <w:sz w:val="28"/>
          <w:szCs w:val="28"/>
          <w:lang w:val="sr-Cyrl-CS"/>
        </w:rPr>
      </w:pPr>
    </w:p>
    <w:p w:rsidR="000E063B" w:rsidRPr="00C24EEC" w:rsidRDefault="00AE49FC" w:rsidP="000E063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Наручилац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је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у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обавези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да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се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изјасни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о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прихватању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понуде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најкасније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у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року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од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37F81">
        <w:rPr>
          <w:rFonts w:ascii="Times New Roman" w:hAnsi="Times New Roman"/>
          <w:sz w:val="28"/>
          <w:szCs w:val="28"/>
        </w:rPr>
        <w:t>10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дана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од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дана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достављања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понуде</w:t>
      </w:r>
      <w:r w:rsidR="000E0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понуђача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>.</w:t>
      </w:r>
    </w:p>
    <w:p w:rsidR="000E063B" w:rsidRDefault="00AE49FC" w:rsidP="000E063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Цена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је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фиксна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и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не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може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се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мењати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за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време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трајања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уговора</w:t>
      </w:r>
      <w:r w:rsidR="000E063B">
        <w:rPr>
          <w:rFonts w:ascii="Times New Roman" w:hAnsi="Times New Roman"/>
          <w:sz w:val="28"/>
          <w:szCs w:val="28"/>
          <w:lang w:val="sr-Cyrl-CS"/>
        </w:rPr>
        <w:t>.</w:t>
      </w:r>
    </w:p>
    <w:p w:rsidR="006F6737" w:rsidRPr="00C24EEC" w:rsidRDefault="006F6737" w:rsidP="000E063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Рок важења понуде ________ дана (најмање 30).</w:t>
      </w:r>
    </w:p>
    <w:p w:rsidR="000E063B" w:rsidRPr="00BA5122" w:rsidRDefault="001370B3" w:rsidP="000E063B">
      <w:pPr>
        <w:pStyle w:val="Style20"/>
        <w:widowControl/>
        <w:numPr>
          <w:ilvl w:val="0"/>
          <w:numId w:val="3"/>
        </w:numPr>
        <w:spacing w:before="43"/>
        <w:jc w:val="both"/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</w:pP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Рок плаћања _</w:t>
      </w:r>
      <w:r w:rsidRPr="001370B3">
        <w:rPr>
          <w:rStyle w:val="FontStyle34"/>
          <w:rFonts w:ascii="Times New Roman" w:hAnsi="Times New Roman" w:cs="Times New Roman"/>
          <w:sz w:val="28"/>
          <w:szCs w:val="28"/>
          <w:bdr w:val="single" w:sz="4" w:space="0" w:color="auto"/>
          <w:lang w:val="sr-Cyrl-CS" w:eastAsia="sr-Cyrl-CS"/>
        </w:rPr>
        <w:t>______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дана (најмање 15 а највише 45 дана)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.</w:t>
      </w:r>
    </w:p>
    <w:p w:rsidR="000E063B" w:rsidRPr="00BA5122" w:rsidRDefault="000E063B" w:rsidP="000E063B">
      <w:pPr>
        <w:pStyle w:val="Style20"/>
        <w:widowControl/>
        <w:ind w:left="709" w:firstLine="0"/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</w:pPr>
    </w:p>
    <w:p w:rsidR="000E063B" w:rsidRPr="00BA5122" w:rsidRDefault="00AE49FC" w:rsidP="000E063B">
      <w:pPr>
        <w:pStyle w:val="Style20"/>
        <w:widowControl/>
        <w:ind w:left="709" w:firstLine="0"/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</w:pP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Плаћање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се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врши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уплатом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на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рачун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понуђача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.</w:t>
      </w:r>
    </w:p>
    <w:p w:rsidR="000E063B" w:rsidRPr="00BA5122" w:rsidRDefault="000E063B" w:rsidP="000E063B">
      <w:pPr>
        <w:pStyle w:val="Style14"/>
        <w:widowControl/>
        <w:spacing w:line="274" w:lineRule="exact"/>
        <w:ind w:left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E063B" w:rsidRPr="008D6F73" w:rsidRDefault="00AE49FC" w:rsidP="009F60F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Место</w:t>
      </w:r>
      <w:r w:rsidR="009F60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испоруке</w:t>
      </w:r>
      <w:r w:rsidR="009F60F4">
        <w:rPr>
          <w:rFonts w:ascii="Times New Roman" w:hAnsi="Times New Roman"/>
          <w:sz w:val="28"/>
          <w:szCs w:val="28"/>
          <w:lang w:val="sr-Cyrl-CS"/>
        </w:rPr>
        <w:t xml:space="preserve"> - </w:t>
      </w:r>
      <w:r>
        <w:rPr>
          <w:rFonts w:ascii="Times New Roman" w:hAnsi="Times New Roman"/>
          <w:sz w:val="28"/>
          <w:szCs w:val="28"/>
          <w:lang w:val="sr-Cyrl-CS"/>
        </w:rPr>
        <w:t>просторије</w:t>
      </w:r>
      <w:r w:rsidR="009F60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наручиоца</w:t>
      </w:r>
      <w:r w:rsidR="00276DB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магацин</w:t>
      </w:r>
      <w:r w:rsidR="00276DB4">
        <w:rPr>
          <w:rFonts w:ascii="Times New Roman" w:hAnsi="Times New Roman"/>
          <w:sz w:val="28"/>
          <w:szCs w:val="28"/>
        </w:rPr>
        <w:t>)</w:t>
      </w:r>
      <w:r w:rsidR="009F60F4" w:rsidRPr="009F60F4">
        <w:rPr>
          <w:rFonts w:ascii="Times New Roman" w:hAnsi="Times New Roman"/>
          <w:sz w:val="28"/>
          <w:szCs w:val="28"/>
          <w:lang w:val="sr-Cyrl-CS"/>
        </w:rPr>
        <w:t>.</w:t>
      </w:r>
    </w:p>
    <w:p w:rsidR="008D6F73" w:rsidRPr="00260872" w:rsidRDefault="00AE49FC" w:rsidP="009F60F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Рок</w:t>
      </w:r>
      <w:proofErr w:type="spellEnd"/>
      <w:r w:rsidR="008D6F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испоруке</w:t>
      </w:r>
      <w:proofErr w:type="spellEnd"/>
      <w:r w:rsidR="008D6F73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1370B3" w:rsidRPr="001370B3">
        <w:rPr>
          <w:rFonts w:ascii="Times New Roman" w:hAnsi="Times New Roman"/>
          <w:sz w:val="28"/>
          <w:szCs w:val="28"/>
          <w:bdr w:val="single" w:sz="4" w:space="0" w:color="auto"/>
        </w:rPr>
        <w:t>__________</w:t>
      </w:r>
      <w:r w:rsidR="001370B3">
        <w:rPr>
          <w:rFonts w:ascii="Times New Roman" w:hAnsi="Times New Roman"/>
          <w:sz w:val="28"/>
          <w:szCs w:val="28"/>
        </w:rPr>
        <w:t xml:space="preserve"> дана (највише 3</w:t>
      </w:r>
      <w:r w:rsidR="008D6F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дана</w:t>
      </w:r>
      <w:proofErr w:type="spellEnd"/>
      <w:r w:rsidR="008D6F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од</w:t>
      </w:r>
      <w:proofErr w:type="spellEnd"/>
      <w:r w:rsidR="008D6F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по</w:t>
      </w:r>
      <w:r>
        <w:rPr>
          <w:rFonts w:ascii="Times New Roman" w:hAnsi="Times New Roman"/>
          <w:sz w:val="28"/>
          <w:szCs w:val="28"/>
        </w:rPr>
        <w:t>зива</w:t>
      </w:r>
      <w:proofErr w:type="spellEnd"/>
      <w:r w:rsidR="008D6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наручиоца</w:t>
      </w:r>
      <w:r w:rsidR="001370B3">
        <w:rPr>
          <w:rFonts w:ascii="Times New Roman" w:hAnsi="Times New Roman"/>
          <w:sz w:val="28"/>
          <w:szCs w:val="28"/>
        </w:rPr>
        <w:t>)</w:t>
      </w:r>
      <w:r w:rsidR="008D6F73">
        <w:rPr>
          <w:rFonts w:ascii="Times New Roman" w:hAnsi="Times New Roman"/>
          <w:sz w:val="28"/>
          <w:szCs w:val="28"/>
        </w:rPr>
        <w:t>.</w:t>
      </w:r>
    </w:p>
    <w:p w:rsidR="00260872" w:rsidRPr="009F60F4" w:rsidRDefault="00AE49FC" w:rsidP="009F60F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</w:rPr>
        <w:t>Трошкови</w:t>
      </w:r>
      <w:r w:rsidR="00260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испоруке</w:t>
      </w:r>
      <w:r w:rsidR="00260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урачунати</w:t>
      </w:r>
      <w:r w:rsidR="00260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260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цену</w:t>
      </w:r>
      <w:r w:rsidR="00260872">
        <w:rPr>
          <w:rFonts w:ascii="Times New Roman" w:hAnsi="Times New Roman"/>
          <w:sz w:val="28"/>
          <w:szCs w:val="28"/>
        </w:rPr>
        <w:t>.</w:t>
      </w:r>
    </w:p>
    <w:p w:rsidR="000E063B" w:rsidRPr="00BA5122" w:rsidRDefault="00AF67D1" w:rsidP="000E063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Са изабраним понуђачем закључиће се уговор</w:t>
      </w:r>
      <w:r w:rsidR="000E063B" w:rsidRPr="00BA512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до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31.12.</w:t>
      </w:r>
      <w:r w:rsidR="00612B6E">
        <w:rPr>
          <w:rFonts w:ascii="Times New Roman" w:hAnsi="Times New Roman"/>
          <w:sz w:val="28"/>
          <w:szCs w:val="28"/>
          <w:lang w:val="sr-Cyrl-CS"/>
        </w:rPr>
        <w:t>2023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AE49FC">
        <w:rPr>
          <w:rFonts w:ascii="Times New Roman" w:hAnsi="Times New Roman"/>
          <w:sz w:val="28"/>
          <w:szCs w:val="28"/>
          <w:lang w:val="sr-Cyrl-CS"/>
        </w:rPr>
        <w:t>године</w:t>
      </w:r>
      <w:r w:rsidR="000E063B" w:rsidRPr="00BA5122">
        <w:rPr>
          <w:rFonts w:ascii="Times New Roman" w:hAnsi="Times New Roman"/>
          <w:sz w:val="28"/>
          <w:szCs w:val="28"/>
          <w:lang w:val="sr-Cyrl-CS"/>
        </w:rPr>
        <w:t>.</w:t>
      </w:r>
    </w:p>
    <w:p w:rsidR="000E063B" w:rsidRPr="00C24EEC" w:rsidRDefault="00AE49FC" w:rsidP="000E063B">
      <w:pPr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Свака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страна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може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отказати</w:t>
      </w:r>
      <w:r w:rsidR="000E063B" w:rsidRPr="00C24EEC">
        <w:rPr>
          <w:sz w:val="28"/>
          <w:szCs w:val="28"/>
          <w:lang w:val="sr-Cyrl-CS"/>
        </w:rPr>
        <w:t xml:space="preserve"> </w:t>
      </w:r>
      <w:r w:rsidR="00AF67D1">
        <w:rPr>
          <w:sz w:val="28"/>
          <w:szCs w:val="28"/>
          <w:lang w:val="sr-Cyrl-CS"/>
        </w:rPr>
        <w:t>уговор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отказним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роком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од</w:t>
      </w:r>
      <w:r w:rsidR="000E063B" w:rsidRPr="00C24EEC">
        <w:rPr>
          <w:sz w:val="28"/>
          <w:szCs w:val="28"/>
          <w:lang w:val="sr-Cyrl-CS"/>
        </w:rPr>
        <w:t xml:space="preserve"> 30 </w:t>
      </w:r>
      <w:r>
        <w:rPr>
          <w:sz w:val="28"/>
          <w:szCs w:val="28"/>
          <w:lang w:val="sr-Cyrl-CS"/>
        </w:rPr>
        <w:t>дана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од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дана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достављања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писаног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обавештења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отказу</w:t>
      </w:r>
      <w:r w:rsidR="000E063B" w:rsidRPr="00C24EEC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уз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претходно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измиривање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свих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међусобних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обавеза</w:t>
      </w:r>
      <w:r w:rsidR="000E063B" w:rsidRPr="00C24EEC">
        <w:rPr>
          <w:sz w:val="28"/>
          <w:szCs w:val="28"/>
          <w:lang w:val="sr-Cyrl-CS"/>
        </w:rPr>
        <w:t>.</w:t>
      </w:r>
    </w:p>
    <w:p w:rsidR="000E063B" w:rsidRPr="00C24EEC" w:rsidRDefault="00AE49FC" w:rsidP="000E063B">
      <w:pPr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Уколико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једна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од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страна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не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извршава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обавезе</w:t>
      </w:r>
      <w:r w:rsidR="000E063B" w:rsidRPr="00C24EEC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као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ако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их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не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извршава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уговорени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начин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уговореним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роковима</w:t>
      </w:r>
      <w:r w:rsidR="000E063B" w:rsidRPr="00C24EEC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друга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страна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има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право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једнократно</w:t>
      </w:r>
      <w:r w:rsidR="000E063B" w:rsidRPr="00C24EEC">
        <w:rPr>
          <w:sz w:val="28"/>
          <w:szCs w:val="28"/>
          <w:lang w:val="sr-Cyrl-CS"/>
        </w:rPr>
        <w:t xml:space="preserve"> </w:t>
      </w:r>
      <w:r w:rsidR="00AF67D1">
        <w:rPr>
          <w:sz w:val="28"/>
          <w:szCs w:val="28"/>
          <w:lang w:val="sr-Cyrl-CS"/>
        </w:rPr>
        <w:t>раскине уговор</w:t>
      </w:r>
      <w:r w:rsidR="000E063B" w:rsidRPr="00C24EEC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без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отказног</w:t>
      </w:r>
      <w:r w:rsidR="000E063B" w:rsidRPr="00C24EEC">
        <w:rPr>
          <w:sz w:val="28"/>
          <w:szCs w:val="28"/>
          <w:lang w:val="sr-Cyrl-CS"/>
        </w:rPr>
        <w:t xml:space="preserve"> </w:t>
      </w:r>
      <w:proofErr w:type="spellStart"/>
      <w:r>
        <w:rPr>
          <w:sz w:val="28"/>
          <w:szCs w:val="28"/>
          <w:lang w:val="sr-Cyrl-CS"/>
        </w:rPr>
        <w:t>рока</w:t>
      </w:r>
      <w:proofErr w:type="spellEnd"/>
      <w:r w:rsidR="000E063B" w:rsidRPr="00C24EEC">
        <w:rPr>
          <w:sz w:val="28"/>
          <w:szCs w:val="28"/>
          <w:lang w:val="sr-Cyrl-CS"/>
        </w:rPr>
        <w:t>.</w:t>
      </w:r>
    </w:p>
    <w:p w:rsidR="000E063B" w:rsidRPr="00C24EEC" w:rsidRDefault="000E063B" w:rsidP="000E063B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8"/>
          <w:szCs w:val="28"/>
          <w:lang w:val="sr-Cyrl-CS"/>
        </w:rPr>
      </w:pPr>
      <w:r w:rsidRPr="00C24EEC">
        <w:rPr>
          <w:rFonts w:ascii="Times New Roman" w:hAnsi="Times New Roman"/>
          <w:sz w:val="28"/>
          <w:szCs w:val="28"/>
          <w:lang w:val="sr-Cyrl-CS"/>
        </w:rPr>
        <w:lastRenderedPageBreak/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За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све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што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није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регулисано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овом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Понудом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и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F67D1">
        <w:rPr>
          <w:rFonts w:ascii="Times New Roman" w:hAnsi="Times New Roman"/>
          <w:sz w:val="28"/>
          <w:szCs w:val="28"/>
          <w:lang w:val="sr-Cyrl-CS"/>
        </w:rPr>
        <w:t>Уговором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примењују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се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одредбе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Закона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о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облигационим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односима</w:t>
      </w:r>
      <w:r w:rsidRPr="00C24EEC">
        <w:rPr>
          <w:rFonts w:ascii="Times New Roman" w:hAnsi="Times New Roman"/>
          <w:sz w:val="28"/>
          <w:szCs w:val="28"/>
          <w:lang w:val="sr-Cyrl-CS"/>
        </w:rPr>
        <w:t>.</w:t>
      </w:r>
    </w:p>
    <w:p w:rsidR="000E063B" w:rsidRPr="00C24EEC" w:rsidRDefault="000E063B" w:rsidP="000E063B">
      <w:pPr>
        <w:pStyle w:val="ListParagraph"/>
        <w:ind w:left="284"/>
        <w:rPr>
          <w:rFonts w:ascii="Times New Roman" w:hAnsi="Times New Roman"/>
          <w:sz w:val="28"/>
          <w:szCs w:val="28"/>
          <w:lang w:val="sr-Cyrl-CS"/>
        </w:rPr>
      </w:pPr>
    </w:p>
    <w:p w:rsidR="00DB18AA" w:rsidRPr="00892ED1" w:rsidRDefault="00DB18AA" w:rsidP="00DB18AA">
      <w:pPr>
        <w:rPr>
          <w:sz w:val="28"/>
          <w:szCs w:val="28"/>
        </w:rPr>
      </w:pPr>
      <w:proofErr w:type="spellStart"/>
      <w:r w:rsidRPr="00892ED1">
        <w:rPr>
          <w:sz w:val="28"/>
          <w:szCs w:val="28"/>
        </w:rPr>
        <w:t>Место</w:t>
      </w:r>
      <w:proofErr w:type="spellEnd"/>
      <w:proofErr w:type="gramStart"/>
      <w:r w:rsidRPr="00892ED1">
        <w:rPr>
          <w:sz w:val="28"/>
          <w:szCs w:val="28"/>
        </w:rPr>
        <w:t>:_</w:t>
      </w:r>
      <w:proofErr w:type="gramEnd"/>
      <w:r w:rsidRPr="00892ED1">
        <w:rPr>
          <w:sz w:val="28"/>
          <w:szCs w:val="28"/>
        </w:rPr>
        <w:t xml:space="preserve">____________                                                         </w:t>
      </w:r>
      <w:r>
        <w:rPr>
          <w:sz w:val="28"/>
          <w:szCs w:val="28"/>
          <w:lang w:val="sr-Cyrl-CS"/>
        </w:rPr>
        <w:t xml:space="preserve">     </w:t>
      </w:r>
      <w:r w:rsidRPr="00892ED1">
        <w:rPr>
          <w:sz w:val="28"/>
          <w:szCs w:val="28"/>
        </w:rPr>
        <w:t xml:space="preserve">   </w:t>
      </w:r>
      <w:proofErr w:type="spellStart"/>
      <w:r w:rsidRPr="00892ED1">
        <w:rPr>
          <w:sz w:val="28"/>
          <w:szCs w:val="28"/>
        </w:rPr>
        <w:t>Понуђач</w:t>
      </w:r>
      <w:proofErr w:type="spellEnd"/>
      <w:r w:rsidRPr="00892ED1">
        <w:rPr>
          <w:sz w:val="28"/>
          <w:szCs w:val="28"/>
        </w:rPr>
        <w:t>:</w:t>
      </w:r>
    </w:p>
    <w:p w:rsidR="00DB18AA" w:rsidRPr="00A07E36" w:rsidRDefault="00DB18AA" w:rsidP="00DB18AA">
      <w:pPr>
        <w:pStyle w:val="BodyText2"/>
        <w:spacing w:line="100" w:lineRule="atLeast"/>
        <w:jc w:val="both"/>
        <w:rPr>
          <w:sz w:val="28"/>
          <w:szCs w:val="28"/>
          <w:lang w:val="sr-Cyrl-CS"/>
        </w:rPr>
      </w:pPr>
      <w:r w:rsidRPr="00892ED1">
        <w:rPr>
          <w:sz w:val="28"/>
          <w:szCs w:val="28"/>
        </w:rPr>
        <w:t xml:space="preserve">Датум:_____________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 xml:space="preserve">.                    </w:t>
      </w:r>
      <w:r w:rsidRPr="00892ED1">
        <w:rPr>
          <w:sz w:val="28"/>
          <w:szCs w:val="28"/>
        </w:rPr>
        <w:t xml:space="preserve">_____________________  </w:t>
      </w:r>
    </w:p>
    <w:p w:rsidR="00737F81" w:rsidRDefault="00737F81">
      <w:pPr>
        <w:spacing w:after="200" w:line="276" w:lineRule="auto"/>
        <w:rPr>
          <w:sz w:val="28"/>
          <w:szCs w:val="28"/>
          <w:lang w:val="sr-Latn-CS" w:eastAsia="sr-Latn-CS"/>
        </w:rPr>
      </w:pPr>
      <w:r>
        <w:rPr>
          <w:sz w:val="28"/>
          <w:szCs w:val="28"/>
        </w:rPr>
        <w:br w:type="page"/>
      </w:r>
    </w:p>
    <w:p w:rsidR="00737F81" w:rsidRPr="00991EFB" w:rsidRDefault="00737F81" w:rsidP="00737F81">
      <w:pPr>
        <w:jc w:val="center"/>
        <w:rPr>
          <w:b/>
          <w:bCs/>
          <w:color w:val="000000"/>
        </w:rPr>
      </w:pPr>
      <w:r w:rsidRPr="00991EFB">
        <w:rPr>
          <w:b/>
          <w:bCs/>
          <w:color w:val="000000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737F81" w:rsidRPr="00991EFB" w:rsidRDefault="00737F81" w:rsidP="00737F81">
      <w:pPr>
        <w:jc w:val="both"/>
        <w:rPr>
          <w:noProof/>
          <w:color w:val="000000"/>
        </w:rPr>
      </w:pPr>
      <w:r w:rsidRPr="00991EFB">
        <w:rPr>
          <w:color w:val="000000"/>
        </w:rPr>
        <w:br/>
      </w:r>
      <w:r w:rsidRPr="00991EFB">
        <w:rPr>
          <w:b/>
          <w:bCs/>
          <w:color w:val="000000"/>
        </w:rPr>
        <w:t xml:space="preserve">ПОТВРЂУЈЕМ </w:t>
      </w:r>
      <w:r w:rsidRPr="00991EFB">
        <w:rPr>
          <w:noProof/>
          <w:color w:val="000000"/>
        </w:rPr>
        <w:t>под пуном материјалном и кривичном одговорношћу, као</w:t>
      </w:r>
      <w:r w:rsidRPr="00991EFB">
        <w:rPr>
          <w:noProof/>
          <w:color w:val="000000"/>
        </w:rPr>
        <w:br/>
        <w:t>одговорно лице привредног субјекта/понуђа:</w:t>
      </w:r>
    </w:p>
    <w:p w:rsidR="00737F81" w:rsidRPr="00991EFB" w:rsidRDefault="00737F81" w:rsidP="00737F81">
      <w:pPr>
        <w:jc w:val="both"/>
        <w:rPr>
          <w:b/>
        </w:rPr>
      </w:pPr>
      <w:proofErr w:type="spellStart"/>
      <w:r w:rsidRPr="00991EFB">
        <w:rPr>
          <w:b/>
          <w:lang w:val="en-GB"/>
        </w:rPr>
        <w:t>Понуђач</w:t>
      </w:r>
      <w:proofErr w:type="spellEnd"/>
      <w:r w:rsidRPr="00991EFB">
        <w:rPr>
          <w:b/>
          <w:lang w:val="en-GB"/>
        </w:rPr>
        <w:t>:</w:t>
      </w:r>
      <w:r w:rsidRPr="00991EFB">
        <w:rPr>
          <w:b/>
        </w:rPr>
        <w:t xml:space="preserve"> </w:t>
      </w:r>
      <w:r w:rsidRPr="00991EFB">
        <w:rPr>
          <w:b/>
          <w:lang w:val="en-GB"/>
        </w:rPr>
        <w:t>_________</w:t>
      </w:r>
      <w:r w:rsidRPr="00991EFB">
        <w:rPr>
          <w:b/>
        </w:rPr>
        <w:t>_</w:t>
      </w:r>
      <w:r w:rsidRPr="00991EFB">
        <w:rPr>
          <w:b/>
          <w:lang w:val="en-GB"/>
        </w:rPr>
        <w:t>_________________</w:t>
      </w:r>
      <w:r w:rsidRPr="00991EFB">
        <w:rPr>
          <w:b/>
        </w:rPr>
        <w:t>___________________________</w:t>
      </w:r>
      <w:r w:rsidRPr="00991EFB">
        <w:rPr>
          <w:b/>
          <w:lang w:val="en-GB"/>
        </w:rPr>
        <w:t>____</w:t>
      </w:r>
      <w:r w:rsidRPr="00991EFB">
        <w:rPr>
          <w:b/>
        </w:rPr>
        <w:t xml:space="preserve"> </w:t>
      </w:r>
      <w:proofErr w:type="spellStart"/>
      <w:r w:rsidRPr="00991EFB">
        <w:rPr>
          <w:b/>
        </w:rPr>
        <w:t>Адреса</w:t>
      </w:r>
      <w:proofErr w:type="spellEnd"/>
      <w:r w:rsidRPr="00991EFB">
        <w:rPr>
          <w:b/>
        </w:rPr>
        <w:t xml:space="preserve">: </w:t>
      </w:r>
    </w:p>
    <w:p w:rsidR="00737F81" w:rsidRPr="00991EFB" w:rsidRDefault="00737F81" w:rsidP="00737F81">
      <w:pPr>
        <w:jc w:val="both"/>
        <w:rPr>
          <w:b/>
        </w:rPr>
      </w:pPr>
    </w:p>
    <w:p w:rsidR="00737F81" w:rsidRPr="00991EFB" w:rsidRDefault="00737F81" w:rsidP="00737F81">
      <w:pPr>
        <w:jc w:val="both"/>
        <w:rPr>
          <w:b/>
          <w:lang w:val="en-GB"/>
        </w:rPr>
      </w:pPr>
      <w:r w:rsidRPr="00991EFB">
        <w:rPr>
          <w:b/>
          <w:lang w:val="en-GB"/>
        </w:rPr>
        <w:t>_______</w:t>
      </w:r>
      <w:r w:rsidRPr="00991EFB">
        <w:rPr>
          <w:b/>
        </w:rPr>
        <w:t>__</w:t>
      </w:r>
      <w:r w:rsidRPr="00991EFB">
        <w:rPr>
          <w:b/>
          <w:lang w:val="en-GB"/>
        </w:rPr>
        <w:t>________________</w:t>
      </w:r>
      <w:r w:rsidRPr="00991EFB">
        <w:rPr>
          <w:b/>
        </w:rPr>
        <w:t>________________________________________________</w:t>
      </w:r>
      <w:r w:rsidRPr="00991EFB">
        <w:rPr>
          <w:b/>
          <w:lang w:val="en-GB"/>
        </w:rPr>
        <w:t>__</w:t>
      </w:r>
    </w:p>
    <w:p w:rsidR="00737F81" w:rsidRPr="00991EFB" w:rsidRDefault="00737F81" w:rsidP="00737F81">
      <w:pPr>
        <w:jc w:val="both"/>
        <w:rPr>
          <w:b/>
          <w:lang w:val="en-GB"/>
        </w:rPr>
      </w:pPr>
    </w:p>
    <w:p w:rsidR="00737F81" w:rsidRPr="00991EFB" w:rsidRDefault="00737F81" w:rsidP="00737F81">
      <w:pPr>
        <w:jc w:val="both"/>
        <w:rPr>
          <w:b/>
        </w:rPr>
      </w:pPr>
      <w:r w:rsidRPr="00991EFB">
        <w:rPr>
          <w:b/>
        </w:rPr>
        <w:t xml:space="preserve">ПИБ: </w:t>
      </w:r>
      <w:r w:rsidRPr="00991EFB">
        <w:rPr>
          <w:b/>
          <w:lang w:val="en-GB"/>
        </w:rPr>
        <w:t xml:space="preserve"> ______________</w:t>
      </w:r>
      <w:r w:rsidRPr="00991EFB">
        <w:rPr>
          <w:b/>
        </w:rPr>
        <w:t>__</w:t>
      </w:r>
      <w:r w:rsidRPr="00991EFB">
        <w:rPr>
          <w:b/>
          <w:lang w:val="en-GB"/>
        </w:rPr>
        <w:t>______</w:t>
      </w:r>
      <w:r w:rsidRPr="00991EFB">
        <w:rPr>
          <w:b/>
        </w:rPr>
        <w:t xml:space="preserve"> МБ: __________________ </w:t>
      </w:r>
      <w:proofErr w:type="spellStart"/>
      <w:r w:rsidRPr="00991EFB">
        <w:rPr>
          <w:b/>
        </w:rPr>
        <w:t>Шифра</w:t>
      </w:r>
      <w:proofErr w:type="spellEnd"/>
      <w:r w:rsidRPr="00991EFB">
        <w:rPr>
          <w:b/>
        </w:rPr>
        <w:t xml:space="preserve"> </w:t>
      </w:r>
      <w:proofErr w:type="spellStart"/>
      <w:r w:rsidRPr="00991EFB">
        <w:rPr>
          <w:b/>
        </w:rPr>
        <w:t>делат</w:t>
      </w:r>
      <w:proofErr w:type="spellEnd"/>
      <w:r w:rsidRPr="00991EFB">
        <w:rPr>
          <w:b/>
        </w:rPr>
        <w:t>. __________________</w:t>
      </w:r>
    </w:p>
    <w:p w:rsidR="00737F81" w:rsidRPr="00991EFB" w:rsidRDefault="00737F81" w:rsidP="00737F81">
      <w:pPr>
        <w:jc w:val="both"/>
        <w:rPr>
          <w:noProof/>
          <w:color w:val="000000"/>
        </w:rPr>
      </w:pPr>
      <w:r w:rsidRPr="00991EFB">
        <w:rPr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добара: </w:t>
      </w:r>
      <w:r w:rsidRPr="00991EFB">
        <w:rPr>
          <w:noProof/>
        </w:rPr>
        <w:t>„</w:t>
      </w:r>
      <w:r w:rsidRPr="00991EFB">
        <w:rPr>
          <w:kern w:val="1"/>
          <w:lang w:val="sr-Cyrl-CS" w:eastAsia="ar-SA"/>
        </w:rPr>
        <w:t xml:space="preserve"> </w:t>
      </w:r>
      <w:proofErr w:type="spellStart"/>
      <w:r>
        <w:rPr>
          <w:kern w:val="1"/>
          <w:lang w:val="sr-Cyrl-CS" w:eastAsia="ar-SA"/>
        </w:rPr>
        <w:t>Канцеларисјки</w:t>
      </w:r>
      <w:proofErr w:type="spellEnd"/>
      <w:r>
        <w:rPr>
          <w:kern w:val="1"/>
          <w:lang w:val="sr-Cyrl-CS" w:eastAsia="ar-SA"/>
        </w:rPr>
        <w:t xml:space="preserve"> материјал</w:t>
      </w:r>
      <w:r w:rsidRPr="00991EFB">
        <w:rPr>
          <w:noProof/>
        </w:rPr>
        <w:t xml:space="preserve"> “</w:t>
      </w:r>
      <w:r w:rsidR="004068FF">
        <w:rPr>
          <w:noProof/>
        </w:rPr>
        <w:t xml:space="preserve"> шифра набавке Н1-</w:t>
      </w:r>
      <w:r w:rsidR="00612B6E">
        <w:rPr>
          <w:noProof/>
        </w:rPr>
        <w:t>2023</w:t>
      </w:r>
      <w:r w:rsidRPr="00991EFB">
        <w:rPr>
          <w:b/>
          <w:noProof/>
        </w:rPr>
        <w:t xml:space="preserve"> </w:t>
      </w:r>
      <w:r w:rsidRPr="00991EFB">
        <w:rPr>
          <w:noProof/>
        </w:rPr>
        <w:t xml:space="preserve">за потребе наручиоца – </w:t>
      </w:r>
      <w:r w:rsidRPr="00991EFB">
        <w:rPr>
          <w:lang w:val="sr-Cyrl-CS"/>
        </w:rPr>
        <w:t xml:space="preserve">Економског факултета у Крагујевцу </w:t>
      </w:r>
      <w:r w:rsidRPr="00991EFB">
        <w:rPr>
          <w:noProof/>
        </w:rPr>
        <w:t xml:space="preserve">- </w:t>
      </w:r>
      <w:r w:rsidRPr="00991EFB">
        <w:rPr>
          <w:noProof/>
          <w:lang w:val="sr-Cyrl-CS"/>
        </w:rPr>
        <w:t>и то</w:t>
      </w:r>
      <w:r w:rsidRPr="00991EFB">
        <w:rPr>
          <w:noProof/>
        </w:rPr>
        <w:t>:</w:t>
      </w:r>
    </w:p>
    <w:p w:rsidR="00737F81" w:rsidRPr="00991EFB" w:rsidRDefault="00737F81" w:rsidP="00737F81">
      <w:pPr>
        <w:jc w:val="both"/>
        <w:rPr>
          <w:bCs/>
          <w:color w:val="000000"/>
        </w:rPr>
      </w:pPr>
      <w:r w:rsidRPr="00991EFB">
        <w:rPr>
          <w:bCs/>
          <w:noProof/>
          <w:color w:val="000000"/>
        </w:rPr>
        <w:t>1. Да</w:t>
      </w:r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законски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заступник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субјекта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периоду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претходних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пет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година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истека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рока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подношење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понуда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правноснажно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осуђен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осим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ако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правноснажном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пресудом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утврђен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други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период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забране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учешћа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поступку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набавке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кривична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дела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наведена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члану</w:t>
      </w:r>
      <w:proofErr w:type="spellEnd"/>
      <w:r w:rsidRPr="00991EFB">
        <w:rPr>
          <w:bCs/>
          <w:color w:val="000000"/>
        </w:rPr>
        <w:t xml:space="preserve"> 111. </w:t>
      </w:r>
      <w:proofErr w:type="spellStart"/>
      <w:proofErr w:type="gramStart"/>
      <w:r w:rsidRPr="00991EFB">
        <w:rPr>
          <w:bCs/>
          <w:color w:val="000000"/>
        </w:rPr>
        <w:t>став</w:t>
      </w:r>
      <w:proofErr w:type="spellEnd"/>
      <w:proofErr w:type="gramEnd"/>
      <w:r w:rsidRPr="00991EFB">
        <w:rPr>
          <w:bCs/>
          <w:color w:val="000000"/>
        </w:rPr>
        <w:t xml:space="preserve"> 1. </w:t>
      </w:r>
      <w:proofErr w:type="spellStart"/>
      <w:proofErr w:type="gramStart"/>
      <w:r w:rsidRPr="00991EFB">
        <w:rPr>
          <w:bCs/>
          <w:color w:val="000000"/>
        </w:rPr>
        <w:t>тачка</w:t>
      </w:r>
      <w:proofErr w:type="spellEnd"/>
      <w:proofErr w:type="gramEnd"/>
      <w:r w:rsidRPr="00991EFB">
        <w:rPr>
          <w:bCs/>
          <w:color w:val="000000"/>
        </w:rPr>
        <w:t xml:space="preserve"> 1) </w:t>
      </w:r>
      <w:proofErr w:type="spellStart"/>
      <w:r w:rsidRPr="00991EFB">
        <w:rPr>
          <w:bCs/>
          <w:color w:val="000000"/>
        </w:rPr>
        <w:t>Закона</w:t>
      </w:r>
      <w:proofErr w:type="spellEnd"/>
      <w:r w:rsidRPr="00991EFB">
        <w:rPr>
          <w:bCs/>
          <w:color w:val="000000"/>
        </w:rPr>
        <w:t xml:space="preserve"> о </w:t>
      </w:r>
      <w:proofErr w:type="spellStart"/>
      <w:r w:rsidRPr="00991EFB">
        <w:rPr>
          <w:bCs/>
          <w:color w:val="000000"/>
        </w:rPr>
        <w:t>јавним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набавкама</w:t>
      </w:r>
      <w:proofErr w:type="spellEnd"/>
      <w:r w:rsidRPr="00991EFB">
        <w:rPr>
          <w:bCs/>
          <w:color w:val="000000"/>
        </w:rPr>
        <w:t>;</w:t>
      </w:r>
    </w:p>
    <w:p w:rsidR="00737F81" w:rsidRPr="00991EFB" w:rsidRDefault="00737F81" w:rsidP="00737F81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2.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измирио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доспеле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порезе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доприносе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социјално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осигурање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обавезујућим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споразумом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решењем</w:t>
      </w:r>
      <w:proofErr w:type="spellEnd"/>
      <w:r w:rsidRPr="00991EFB">
        <w:rPr>
          <w:bCs/>
          <w:color w:val="000000"/>
        </w:rPr>
        <w:t xml:space="preserve">, у </w:t>
      </w:r>
      <w:proofErr w:type="spellStart"/>
      <w:r w:rsidRPr="00991EFB">
        <w:rPr>
          <w:bCs/>
          <w:color w:val="000000"/>
        </w:rPr>
        <w:t>складу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посебним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прописом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одобрено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одлагање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плаћања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дуга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укључујући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све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настале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камате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новчане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казне</w:t>
      </w:r>
      <w:proofErr w:type="spellEnd"/>
      <w:r w:rsidRPr="00991EFB">
        <w:rPr>
          <w:bCs/>
          <w:color w:val="000000"/>
        </w:rPr>
        <w:t>;</w:t>
      </w:r>
    </w:p>
    <w:p w:rsidR="00737F81" w:rsidRPr="00991EFB" w:rsidRDefault="00737F81" w:rsidP="00737F81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3.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периоду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претходне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две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године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истека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рока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подношење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понуда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повредио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области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заштите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животне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средине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социјалног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радног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права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укључујући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колективне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уговоре</w:t>
      </w:r>
      <w:proofErr w:type="spellEnd"/>
      <w:r w:rsidRPr="00991EFB">
        <w:rPr>
          <w:bCs/>
          <w:color w:val="000000"/>
        </w:rPr>
        <w:t xml:space="preserve">, а </w:t>
      </w:r>
      <w:proofErr w:type="spellStart"/>
      <w:r w:rsidRPr="00991EFB">
        <w:rPr>
          <w:bCs/>
          <w:color w:val="000000"/>
        </w:rPr>
        <w:t>нарочито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исплате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уговорене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зараде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других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обавезних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исплата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укључујући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обавезе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складу</w:t>
      </w:r>
      <w:proofErr w:type="spellEnd"/>
      <w:r w:rsidRPr="00991EFB">
        <w:rPr>
          <w:bCs/>
          <w:color w:val="000000"/>
        </w:rPr>
        <w:t xml:space="preserve"> с </w:t>
      </w:r>
      <w:proofErr w:type="spellStart"/>
      <w:r w:rsidRPr="00991EFB">
        <w:rPr>
          <w:bCs/>
          <w:color w:val="000000"/>
        </w:rPr>
        <w:t>одредбама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међународних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конвенција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наведене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Прилогу</w:t>
      </w:r>
      <w:proofErr w:type="spellEnd"/>
      <w:r w:rsidRPr="00991EFB">
        <w:rPr>
          <w:bCs/>
          <w:color w:val="000000"/>
        </w:rPr>
        <w:t xml:space="preserve"> 8. </w:t>
      </w:r>
      <w:proofErr w:type="spellStart"/>
      <w:r w:rsidRPr="00991EFB">
        <w:rPr>
          <w:bCs/>
          <w:color w:val="000000"/>
        </w:rPr>
        <w:t>Закона</w:t>
      </w:r>
      <w:proofErr w:type="spellEnd"/>
      <w:r w:rsidRPr="00991EFB">
        <w:rPr>
          <w:bCs/>
          <w:color w:val="000000"/>
        </w:rPr>
        <w:t xml:space="preserve"> о </w:t>
      </w:r>
      <w:proofErr w:type="spellStart"/>
      <w:r w:rsidRPr="00991EFB">
        <w:rPr>
          <w:bCs/>
          <w:color w:val="000000"/>
        </w:rPr>
        <w:t>јавним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набавкама</w:t>
      </w:r>
      <w:proofErr w:type="spellEnd"/>
      <w:r w:rsidRPr="00991EFB">
        <w:rPr>
          <w:bCs/>
          <w:color w:val="000000"/>
        </w:rPr>
        <w:t>;</w:t>
      </w:r>
    </w:p>
    <w:p w:rsidR="00737F81" w:rsidRPr="00991EFB" w:rsidRDefault="00737F81" w:rsidP="00737F81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4.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постоји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сукоб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интереса</w:t>
      </w:r>
      <w:proofErr w:type="spellEnd"/>
      <w:r w:rsidRPr="00991EFB">
        <w:rPr>
          <w:bCs/>
          <w:color w:val="000000"/>
        </w:rPr>
        <w:t xml:space="preserve">, а у </w:t>
      </w:r>
      <w:proofErr w:type="spellStart"/>
      <w:r w:rsidRPr="00991EFB">
        <w:rPr>
          <w:bCs/>
          <w:color w:val="000000"/>
        </w:rPr>
        <w:t>вези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члана</w:t>
      </w:r>
      <w:proofErr w:type="spellEnd"/>
      <w:r w:rsidRPr="00991EFB">
        <w:rPr>
          <w:bCs/>
          <w:color w:val="000000"/>
        </w:rPr>
        <w:t xml:space="preserve"> 50. </w:t>
      </w:r>
      <w:proofErr w:type="spellStart"/>
      <w:r w:rsidRPr="00991EFB">
        <w:rPr>
          <w:bCs/>
          <w:color w:val="000000"/>
        </w:rPr>
        <w:t>Закона</w:t>
      </w:r>
      <w:proofErr w:type="spellEnd"/>
      <w:r w:rsidRPr="00991EFB">
        <w:rPr>
          <w:bCs/>
          <w:color w:val="000000"/>
        </w:rPr>
        <w:t xml:space="preserve"> о </w:t>
      </w:r>
      <w:proofErr w:type="spellStart"/>
      <w:r w:rsidRPr="00991EFB">
        <w:rPr>
          <w:bCs/>
          <w:color w:val="000000"/>
        </w:rPr>
        <w:t>јавним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набавкама</w:t>
      </w:r>
      <w:proofErr w:type="spellEnd"/>
      <w:r w:rsidRPr="00991EFB">
        <w:rPr>
          <w:bCs/>
          <w:color w:val="000000"/>
        </w:rPr>
        <w:t>;</w:t>
      </w:r>
    </w:p>
    <w:p w:rsidR="00737F81" w:rsidRPr="00991EFB" w:rsidRDefault="00737F81" w:rsidP="00737F81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5.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: </w:t>
      </w:r>
    </w:p>
    <w:p w:rsidR="00737F81" w:rsidRPr="00991EFB" w:rsidRDefault="00737F81" w:rsidP="00737F81">
      <w:pPr>
        <w:ind w:firstLine="720"/>
        <w:jc w:val="both"/>
        <w:rPr>
          <w:b/>
          <w:color w:val="000000"/>
        </w:rPr>
      </w:pPr>
      <w:r w:rsidRPr="00991EFB">
        <w:rPr>
          <w:b/>
          <w:color w:val="000000"/>
        </w:rPr>
        <w:t>а)</w:t>
      </w:r>
      <w:r w:rsidRPr="00991EFB">
        <w:rPr>
          <w:bCs/>
          <w:color w:val="000000"/>
        </w:rPr>
        <w:t xml:space="preserve"> </w:t>
      </w:r>
      <w:proofErr w:type="spellStart"/>
      <w:proofErr w:type="gramStart"/>
      <w:r w:rsidRPr="00991EFB">
        <w:rPr>
          <w:bCs/>
          <w:color w:val="000000"/>
        </w:rPr>
        <w:t>покушао</w:t>
      </w:r>
      <w:proofErr w:type="spellEnd"/>
      <w:proofErr w:type="gram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изврши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непримерен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утицај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поступак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одлучивања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наручиоца</w:t>
      </w:r>
      <w:proofErr w:type="spellEnd"/>
      <w:r w:rsidRPr="00991EFB">
        <w:rPr>
          <w:bCs/>
          <w:color w:val="000000"/>
        </w:rPr>
        <w:t>;</w:t>
      </w:r>
      <w:r w:rsidRPr="00991EFB">
        <w:rPr>
          <w:b/>
          <w:color w:val="000000"/>
        </w:rPr>
        <w:t xml:space="preserve"> </w:t>
      </w:r>
    </w:p>
    <w:p w:rsidR="00737F81" w:rsidRPr="00991EFB" w:rsidRDefault="00737F81" w:rsidP="00737F81">
      <w:pPr>
        <w:ind w:left="720"/>
        <w:jc w:val="both"/>
        <w:rPr>
          <w:bCs/>
          <w:color w:val="000000"/>
        </w:rPr>
      </w:pPr>
      <w:r w:rsidRPr="00991EFB">
        <w:rPr>
          <w:b/>
          <w:color w:val="000000"/>
        </w:rPr>
        <w:t>б)</w:t>
      </w:r>
      <w:r w:rsidRPr="00991EFB">
        <w:rPr>
          <w:bCs/>
          <w:color w:val="000000"/>
        </w:rPr>
        <w:t xml:space="preserve"> </w:t>
      </w:r>
      <w:proofErr w:type="spellStart"/>
      <w:proofErr w:type="gramStart"/>
      <w:r w:rsidRPr="00991EFB">
        <w:rPr>
          <w:bCs/>
          <w:color w:val="000000"/>
        </w:rPr>
        <w:t>покушао</w:t>
      </w:r>
      <w:proofErr w:type="spellEnd"/>
      <w:proofErr w:type="gram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дође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поверљивих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података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би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могли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омогуће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предност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поступку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набавке</w:t>
      </w:r>
      <w:proofErr w:type="spellEnd"/>
      <w:r w:rsidRPr="00991EFB">
        <w:rPr>
          <w:bCs/>
          <w:color w:val="000000"/>
        </w:rPr>
        <w:t xml:space="preserve"> и </w:t>
      </w:r>
    </w:p>
    <w:p w:rsidR="00737F81" w:rsidRPr="00991EFB" w:rsidRDefault="00737F81" w:rsidP="00737F81">
      <w:pPr>
        <w:ind w:left="720"/>
        <w:jc w:val="both"/>
        <w:rPr>
          <w:bCs/>
          <w:color w:val="000000"/>
        </w:rPr>
      </w:pPr>
      <w:r w:rsidRPr="00991EFB">
        <w:rPr>
          <w:b/>
          <w:color w:val="000000"/>
        </w:rPr>
        <w:t>в)</w:t>
      </w:r>
      <w:r w:rsidRPr="00991EFB">
        <w:rPr>
          <w:bCs/>
          <w:color w:val="000000"/>
        </w:rPr>
        <w:t xml:space="preserve"> </w:t>
      </w:r>
      <w:proofErr w:type="spellStart"/>
      <w:proofErr w:type="gramStart"/>
      <w:r w:rsidRPr="00991EFB">
        <w:rPr>
          <w:bCs/>
          <w:color w:val="000000"/>
        </w:rPr>
        <w:t>доставио</w:t>
      </w:r>
      <w:proofErr w:type="spellEnd"/>
      <w:proofErr w:type="gram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обмањујуће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податке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могу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утичу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одлуке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тичу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искључења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избора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доделе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уговора</w:t>
      </w:r>
      <w:proofErr w:type="spellEnd"/>
      <w:r w:rsidRPr="00991EFB">
        <w:rPr>
          <w:bCs/>
          <w:color w:val="000000"/>
        </w:rPr>
        <w:t>.</w:t>
      </w:r>
    </w:p>
    <w:p w:rsidR="00737F81" w:rsidRPr="00991EFB" w:rsidRDefault="00737F81" w:rsidP="00737F81">
      <w:pPr>
        <w:jc w:val="both"/>
        <w:rPr>
          <w:bCs/>
          <w:color w:val="000000"/>
        </w:rPr>
      </w:pPr>
    </w:p>
    <w:p w:rsidR="00737F81" w:rsidRPr="00991EFB" w:rsidRDefault="00737F81" w:rsidP="00737F81">
      <w:pPr>
        <w:spacing w:after="120"/>
        <w:jc w:val="both"/>
      </w:pPr>
    </w:p>
    <w:p w:rsidR="00737F81" w:rsidRPr="00991EFB" w:rsidRDefault="00737F81" w:rsidP="00737F81">
      <w:pPr>
        <w:tabs>
          <w:tab w:val="center" w:pos="2070"/>
          <w:tab w:val="left" w:pos="7110"/>
        </w:tabs>
        <w:rPr>
          <w:lang w:val="sr-Cyrl-CS"/>
        </w:rPr>
      </w:pPr>
      <w:r w:rsidRPr="00991EFB">
        <w:rPr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737F81" w:rsidRPr="00991EFB" w:rsidRDefault="00737F81" w:rsidP="00737F81">
      <w:pPr>
        <w:tabs>
          <w:tab w:val="center" w:pos="2070"/>
        </w:tabs>
        <w:ind w:left="990"/>
        <w:rPr>
          <w:lang w:val="sr-Cyrl-CS"/>
        </w:rPr>
      </w:pPr>
      <w:r w:rsidRPr="00991EFB">
        <w:rPr>
          <w:lang w:val="sr-Cyrl-CS"/>
        </w:rPr>
        <w:br/>
        <w:t>__________________</w:t>
      </w:r>
      <w:r w:rsidRPr="00991EFB">
        <w:rPr>
          <w:lang w:val="sr-Cyrl-CS"/>
        </w:rPr>
        <w:tab/>
      </w:r>
      <w:r w:rsidRPr="00991EFB">
        <w:rPr>
          <w:lang w:val="sr-Cyrl-CS"/>
        </w:rPr>
        <w:tab/>
      </w:r>
      <w:r w:rsidRPr="00991EFB">
        <w:rPr>
          <w:lang w:val="sr-Cyrl-CS"/>
        </w:rPr>
        <w:tab/>
      </w:r>
      <w:r w:rsidRPr="00991EFB">
        <w:rPr>
          <w:lang w:val="sr-Cyrl-CS"/>
        </w:rPr>
        <w:tab/>
        <w:t xml:space="preserve">      ____________________ </w:t>
      </w:r>
    </w:p>
    <w:p w:rsidR="000E063B" w:rsidRDefault="000E063B" w:rsidP="000E063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sectPr w:rsidR="000E063B" w:rsidSect="00630023">
      <w:footerReference w:type="default" r:id="rId10"/>
      <w:pgSz w:w="12240" w:h="15840"/>
      <w:pgMar w:top="1440" w:right="1325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C4" w:rsidRDefault="002641C4" w:rsidP="00A55BBF">
      <w:r>
        <w:separator/>
      </w:r>
    </w:p>
  </w:endnote>
  <w:endnote w:type="continuationSeparator" w:id="0">
    <w:p w:rsidR="002641C4" w:rsidRDefault="002641C4" w:rsidP="00A5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7532"/>
      <w:docPartObj>
        <w:docPartGallery w:val="Page Numbers (Bottom of Page)"/>
        <w:docPartUnique/>
      </w:docPartObj>
    </w:sdtPr>
    <w:sdtContent>
      <w:p w:rsidR="002641C4" w:rsidRDefault="00383C5E">
        <w:pPr>
          <w:pStyle w:val="Footer"/>
          <w:jc w:val="center"/>
        </w:pPr>
        <w:fldSimple w:instr=" PAGE   \* MERGEFORMAT ">
          <w:r w:rsidR="005C3F12">
            <w:rPr>
              <w:noProof/>
            </w:rPr>
            <w:t>1</w:t>
          </w:r>
        </w:fldSimple>
      </w:p>
    </w:sdtContent>
  </w:sdt>
  <w:p w:rsidR="002641C4" w:rsidRDefault="002641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C4" w:rsidRDefault="002641C4" w:rsidP="00A55BBF">
      <w:r>
        <w:separator/>
      </w:r>
    </w:p>
  </w:footnote>
  <w:footnote w:type="continuationSeparator" w:id="0">
    <w:p w:rsidR="002641C4" w:rsidRDefault="002641C4" w:rsidP="00A55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5DF2"/>
    <w:multiLevelType w:val="hybridMultilevel"/>
    <w:tmpl w:val="96DE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36FE"/>
    <w:multiLevelType w:val="hybridMultilevel"/>
    <w:tmpl w:val="96DE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D10A1F"/>
    <w:rsid w:val="0003373C"/>
    <w:rsid w:val="000543B9"/>
    <w:rsid w:val="00054965"/>
    <w:rsid w:val="00056750"/>
    <w:rsid w:val="000825D9"/>
    <w:rsid w:val="000C1B6D"/>
    <w:rsid w:val="000E063B"/>
    <w:rsid w:val="000F2CF3"/>
    <w:rsid w:val="0011521E"/>
    <w:rsid w:val="00127D1D"/>
    <w:rsid w:val="00133422"/>
    <w:rsid w:val="001370B3"/>
    <w:rsid w:val="001531D3"/>
    <w:rsid w:val="00167BCB"/>
    <w:rsid w:val="00173B01"/>
    <w:rsid w:val="00180F58"/>
    <w:rsid w:val="00185CAF"/>
    <w:rsid w:val="001913A7"/>
    <w:rsid w:val="00195C86"/>
    <w:rsid w:val="001B4CFE"/>
    <w:rsid w:val="001D7484"/>
    <w:rsid w:val="001D7DC7"/>
    <w:rsid w:val="001E04A5"/>
    <w:rsid w:val="00213088"/>
    <w:rsid w:val="002130D8"/>
    <w:rsid w:val="0021334F"/>
    <w:rsid w:val="0021797F"/>
    <w:rsid w:val="00227922"/>
    <w:rsid w:val="0023514B"/>
    <w:rsid w:val="00236ACC"/>
    <w:rsid w:val="00240294"/>
    <w:rsid w:val="00255AF8"/>
    <w:rsid w:val="00260872"/>
    <w:rsid w:val="002641C4"/>
    <w:rsid w:val="00276DB4"/>
    <w:rsid w:val="00297421"/>
    <w:rsid w:val="002E79F4"/>
    <w:rsid w:val="00301318"/>
    <w:rsid w:val="00344F69"/>
    <w:rsid w:val="0034635F"/>
    <w:rsid w:val="00352060"/>
    <w:rsid w:val="00383C5E"/>
    <w:rsid w:val="00393593"/>
    <w:rsid w:val="003B06B6"/>
    <w:rsid w:val="003B207D"/>
    <w:rsid w:val="00403C9A"/>
    <w:rsid w:val="004068FF"/>
    <w:rsid w:val="00422EAE"/>
    <w:rsid w:val="00432BCE"/>
    <w:rsid w:val="004427BF"/>
    <w:rsid w:val="00444E58"/>
    <w:rsid w:val="00447316"/>
    <w:rsid w:val="00487DC3"/>
    <w:rsid w:val="004F511E"/>
    <w:rsid w:val="0050355D"/>
    <w:rsid w:val="00504896"/>
    <w:rsid w:val="00516BF6"/>
    <w:rsid w:val="00521C5F"/>
    <w:rsid w:val="00534363"/>
    <w:rsid w:val="005650F2"/>
    <w:rsid w:val="00583446"/>
    <w:rsid w:val="00590137"/>
    <w:rsid w:val="0059122A"/>
    <w:rsid w:val="00595D44"/>
    <w:rsid w:val="00597220"/>
    <w:rsid w:val="005A04F3"/>
    <w:rsid w:val="005B2574"/>
    <w:rsid w:val="005B3E13"/>
    <w:rsid w:val="005C3F12"/>
    <w:rsid w:val="00601802"/>
    <w:rsid w:val="00604A50"/>
    <w:rsid w:val="00612B6E"/>
    <w:rsid w:val="0061315A"/>
    <w:rsid w:val="0061745D"/>
    <w:rsid w:val="00630023"/>
    <w:rsid w:val="006309DA"/>
    <w:rsid w:val="006312D6"/>
    <w:rsid w:val="006326EF"/>
    <w:rsid w:val="00644F8B"/>
    <w:rsid w:val="006910C1"/>
    <w:rsid w:val="0069216C"/>
    <w:rsid w:val="006B6109"/>
    <w:rsid w:val="006C06A2"/>
    <w:rsid w:val="006F6737"/>
    <w:rsid w:val="00737F81"/>
    <w:rsid w:val="00750937"/>
    <w:rsid w:val="007556B7"/>
    <w:rsid w:val="007600AD"/>
    <w:rsid w:val="00761EB6"/>
    <w:rsid w:val="007A0238"/>
    <w:rsid w:val="007A11CB"/>
    <w:rsid w:val="007A7F5A"/>
    <w:rsid w:val="007B03C6"/>
    <w:rsid w:val="007C21F6"/>
    <w:rsid w:val="007D7BC6"/>
    <w:rsid w:val="007E4AD6"/>
    <w:rsid w:val="008019E0"/>
    <w:rsid w:val="0082566B"/>
    <w:rsid w:val="008331F3"/>
    <w:rsid w:val="00852869"/>
    <w:rsid w:val="00870F3D"/>
    <w:rsid w:val="0087502E"/>
    <w:rsid w:val="008A5D4D"/>
    <w:rsid w:val="008C248E"/>
    <w:rsid w:val="008D4961"/>
    <w:rsid w:val="008D5B39"/>
    <w:rsid w:val="008D6F73"/>
    <w:rsid w:val="009014E3"/>
    <w:rsid w:val="009073A0"/>
    <w:rsid w:val="0092248E"/>
    <w:rsid w:val="00925084"/>
    <w:rsid w:val="009420EF"/>
    <w:rsid w:val="00942C03"/>
    <w:rsid w:val="009857BC"/>
    <w:rsid w:val="00995D69"/>
    <w:rsid w:val="009A0D76"/>
    <w:rsid w:val="009A23BA"/>
    <w:rsid w:val="009D1286"/>
    <w:rsid w:val="009E1470"/>
    <w:rsid w:val="009F02EC"/>
    <w:rsid w:val="009F60F4"/>
    <w:rsid w:val="00A55BBF"/>
    <w:rsid w:val="00A62FEE"/>
    <w:rsid w:val="00A938E6"/>
    <w:rsid w:val="00AB1E2C"/>
    <w:rsid w:val="00AE49FC"/>
    <w:rsid w:val="00AF67D1"/>
    <w:rsid w:val="00B25BAE"/>
    <w:rsid w:val="00B43232"/>
    <w:rsid w:val="00B61654"/>
    <w:rsid w:val="00B8153D"/>
    <w:rsid w:val="00B84997"/>
    <w:rsid w:val="00BB6374"/>
    <w:rsid w:val="00BC3A7B"/>
    <w:rsid w:val="00C03674"/>
    <w:rsid w:val="00C067F5"/>
    <w:rsid w:val="00C10C9E"/>
    <w:rsid w:val="00C27643"/>
    <w:rsid w:val="00C60C45"/>
    <w:rsid w:val="00C773DC"/>
    <w:rsid w:val="00C874E7"/>
    <w:rsid w:val="00CA63DB"/>
    <w:rsid w:val="00CB4D3D"/>
    <w:rsid w:val="00D02341"/>
    <w:rsid w:val="00D028B4"/>
    <w:rsid w:val="00D10A1F"/>
    <w:rsid w:val="00D130B9"/>
    <w:rsid w:val="00D2590E"/>
    <w:rsid w:val="00D33765"/>
    <w:rsid w:val="00D53245"/>
    <w:rsid w:val="00D64787"/>
    <w:rsid w:val="00D649BE"/>
    <w:rsid w:val="00D73FC3"/>
    <w:rsid w:val="00D837BA"/>
    <w:rsid w:val="00D84333"/>
    <w:rsid w:val="00D84B4B"/>
    <w:rsid w:val="00D90787"/>
    <w:rsid w:val="00DA2F3D"/>
    <w:rsid w:val="00DA3E85"/>
    <w:rsid w:val="00DB18AA"/>
    <w:rsid w:val="00DC7466"/>
    <w:rsid w:val="00DE204E"/>
    <w:rsid w:val="00DF4969"/>
    <w:rsid w:val="00DF5111"/>
    <w:rsid w:val="00E01704"/>
    <w:rsid w:val="00E42902"/>
    <w:rsid w:val="00E445B9"/>
    <w:rsid w:val="00E45DBC"/>
    <w:rsid w:val="00E65BEA"/>
    <w:rsid w:val="00E8793D"/>
    <w:rsid w:val="00EC0164"/>
    <w:rsid w:val="00ED0820"/>
    <w:rsid w:val="00ED76C4"/>
    <w:rsid w:val="00EF4DC6"/>
    <w:rsid w:val="00EF7788"/>
    <w:rsid w:val="00F1602F"/>
    <w:rsid w:val="00F61348"/>
    <w:rsid w:val="00F6409D"/>
    <w:rsid w:val="00F722D4"/>
    <w:rsid w:val="00F7583B"/>
    <w:rsid w:val="00FA032D"/>
    <w:rsid w:val="00FA3C14"/>
    <w:rsid w:val="00FA3E14"/>
    <w:rsid w:val="00FA4B59"/>
    <w:rsid w:val="00FA6985"/>
    <w:rsid w:val="00FB26A1"/>
    <w:rsid w:val="00FB5E82"/>
    <w:rsid w:val="00FC4847"/>
    <w:rsid w:val="00FD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6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06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 w:eastAsia="sr-Latn-CS"/>
    </w:rPr>
  </w:style>
  <w:style w:type="paragraph" w:customStyle="1" w:styleId="Style14">
    <w:name w:val="Style14"/>
    <w:basedOn w:val="Normal"/>
    <w:rsid w:val="000E063B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paragraph" w:customStyle="1" w:styleId="Style20">
    <w:name w:val="Style20"/>
    <w:basedOn w:val="Normal"/>
    <w:rsid w:val="000E063B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hAnsi="Arial" w:cs="Arial"/>
    </w:rPr>
  </w:style>
  <w:style w:type="character" w:customStyle="1" w:styleId="FontStyle34">
    <w:name w:val="Font Style34"/>
    <w:basedOn w:val="DefaultParagraphFont"/>
    <w:rsid w:val="000E063B"/>
    <w:rPr>
      <w:rFonts w:ascii="Arial" w:hAnsi="Arial" w:cs="Arial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55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B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B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B18AA"/>
    <w:pPr>
      <w:suppressAutoHyphens/>
      <w:spacing w:after="120" w:line="480" w:lineRule="auto"/>
    </w:pPr>
    <w:rPr>
      <w:rFonts w:eastAsia="Arial Unicode MS"/>
      <w:color w:val="000000"/>
      <w:kern w:val="1"/>
      <w:lang w:val="sr-Latn-CS" w:eastAsia="ar-SA"/>
    </w:rPr>
  </w:style>
  <w:style w:type="character" w:customStyle="1" w:styleId="BodyText2Char">
    <w:name w:val="Body Text 2 Char"/>
    <w:basedOn w:val="DefaultParagraphFont"/>
    <w:link w:val="BodyText2"/>
    <w:rsid w:val="00DB18AA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character" w:customStyle="1" w:styleId="FontStyle12">
    <w:name w:val="Font Style12"/>
    <w:basedOn w:val="DefaultParagraphFont"/>
    <w:uiPriority w:val="99"/>
    <w:rsid w:val="00DA2F3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gnjatovic@k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.ignjatovic@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C0B0-CC47-432C-9144-883B3DF9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Kragujevac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vignjatovic</cp:lastModifiedBy>
  <cp:revision>6</cp:revision>
  <cp:lastPrinted>2022-06-02T11:28:00Z</cp:lastPrinted>
  <dcterms:created xsi:type="dcterms:W3CDTF">2023-03-15T08:07:00Z</dcterms:created>
  <dcterms:modified xsi:type="dcterms:W3CDTF">2023-03-15T11:08:00Z</dcterms:modified>
</cp:coreProperties>
</file>